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tblLook w:val="0000" w:firstRow="0" w:lastRow="0" w:firstColumn="0" w:lastColumn="0" w:noHBand="0" w:noVBand="0"/>
      </w:tblPr>
      <w:tblGrid>
        <w:gridCol w:w="2835"/>
        <w:gridCol w:w="6521"/>
      </w:tblGrid>
      <w:tr w:rsidR="008503F5" w:rsidRPr="008503F5" w14:paraId="7EE7431C" w14:textId="77777777" w:rsidTr="00A25659">
        <w:tc>
          <w:tcPr>
            <w:tcW w:w="2835" w:type="dxa"/>
          </w:tcPr>
          <w:p w14:paraId="73103337" w14:textId="2BAD2A9D" w:rsidR="00A25659" w:rsidRPr="008503F5" w:rsidRDefault="00A25659" w:rsidP="00A25659">
            <w:pPr>
              <w:keepNext/>
              <w:widowControl/>
              <w:jc w:val="center"/>
              <w:outlineLvl w:val="4"/>
              <w:rPr>
                <w:rFonts w:ascii="Times New Roman" w:eastAsia="Times New Roman" w:hAnsi="Times New Roman" w:cs="Times New Roman"/>
                <w:bCs/>
                <w:color w:val="auto"/>
                <w:sz w:val="26"/>
                <w:szCs w:val="26"/>
                <w:lang w:val="en-US" w:eastAsia="en-US"/>
              </w:rPr>
            </w:pPr>
            <w:bookmarkStart w:id="0" w:name="_Hlk209894659"/>
            <w:r w:rsidRPr="008503F5">
              <w:rPr>
                <w:rStyle w:val="BodyTextChar"/>
                <w:rFonts w:eastAsia="Courier New"/>
                <w:b/>
                <w:bCs/>
                <w:color w:val="auto"/>
                <w:sz w:val="26"/>
                <w:szCs w:val="26"/>
              </w:rPr>
              <w:t>ỦY BAN NHÂN DÂN</w:t>
            </w:r>
            <w:r w:rsidRPr="008503F5">
              <w:rPr>
                <w:rFonts w:ascii="Times New Roman" w:eastAsia="Times New Roman" w:hAnsi="Times New Roman" w:cs="Times New Roman"/>
                <w:bCs/>
                <w:color w:val="auto"/>
                <w:sz w:val="26"/>
                <w:szCs w:val="26"/>
                <w:lang w:val="en-US" w:eastAsia="en-US"/>
              </w:rPr>
              <w:t xml:space="preserve"> </w:t>
            </w:r>
            <w:r w:rsidRPr="008503F5">
              <w:rPr>
                <w:rFonts w:ascii="Times New Roman" w:eastAsia="Times New Roman" w:hAnsi="Times New Roman" w:cs="Times New Roman"/>
                <w:b/>
                <w:color w:val="auto"/>
                <w:sz w:val="26"/>
                <w:szCs w:val="26"/>
                <w:lang w:val="en-US" w:eastAsia="en-US"/>
              </w:rPr>
              <w:t>TỈNH GIA LAI</w:t>
            </w:r>
          </w:p>
        </w:tc>
        <w:tc>
          <w:tcPr>
            <w:tcW w:w="6521" w:type="dxa"/>
          </w:tcPr>
          <w:p w14:paraId="4F89C170" w14:textId="77777777" w:rsidR="00A25659" w:rsidRPr="008503F5" w:rsidRDefault="00A25659" w:rsidP="00A25659">
            <w:pPr>
              <w:keepNext/>
              <w:widowControl/>
              <w:jc w:val="center"/>
              <w:outlineLvl w:val="5"/>
              <w:rPr>
                <w:rFonts w:ascii="Times New Roman" w:eastAsia="Times New Roman" w:hAnsi="Times New Roman" w:cs="Times New Roman"/>
                <w:b/>
                <w:bCs/>
                <w:color w:val="auto"/>
                <w:sz w:val="26"/>
                <w:lang w:val="en-US" w:eastAsia="en-US"/>
              </w:rPr>
            </w:pPr>
            <w:r w:rsidRPr="008503F5">
              <w:rPr>
                <w:rFonts w:ascii="Times New Roman" w:eastAsia="Times New Roman" w:hAnsi="Times New Roman" w:cs="Times New Roman"/>
                <w:b/>
                <w:bCs/>
                <w:color w:val="auto"/>
                <w:sz w:val="26"/>
                <w:lang w:val="en-US" w:eastAsia="en-US"/>
              </w:rPr>
              <w:t>CỘNG HÒA XÃ HỘI CHỦ NGHĨA VIỆT NAM</w:t>
            </w:r>
          </w:p>
          <w:p w14:paraId="72CEB449" w14:textId="32845BA1" w:rsidR="00A25659" w:rsidRPr="008503F5" w:rsidRDefault="00A25659" w:rsidP="00A25659">
            <w:pPr>
              <w:keepNext/>
              <w:widowControl/>
              <w:jc w:val="center"/>
              <w:outlineLvl w:val="0"/>
              <w:rPr>
                <w:rFonts w:ascii="Times New Roman" w:eastAsia="Times New Roman" w:hAnsi="Times New Roman" w:cs="Times New Roman"/>
                <w:b/>
                <w:bCs/>
                <w:color w:val="auto"/>
                <w:sz w:val="26"/>
                <w:lang w:val="en-US" w:eastAsia="en-US"/>
              </w:rPr>
            </w:pPr>
            <w:r w:rsidRPr="008503F5">
              <w:rPr>
                <w:rFonts w:ascii="Times New Roman" w:eastAsia="Times New Roman" w:hAnsi="Times New Roman" w:cs="Times New Roman"/>
                <w:b/>
                <w:bCs/>
                <w:color w:val="auto"/>
                <w:sz w:val="28"/>
                <w:lang w:val="en-US" w:eastAsia="en-US"/>
              </w:rPr>
              <w:t>Độc lập - Tự do - Hạnh phúc</w:t>
            </w:r>
          </w:p>
        </w:tc>
      </w:tr>
      <w:tr w:rsidR="008503F5" w:rsidRPr="008503F5" w14:paraId="7FF21161" w14:textId="77777777" w:rsidTr="00A25659">
        <w:trPr>
          <w:trHeight w:val="504"/>
        </w:trPr>
        <w:tc>
          <w:tcPr>
            <w:tcW w:w="2835" w:type="dxa"/>
          </w:tcPr>
          <w:p w14:paraId="09068D46" w14:textId="77777777" w:rsidR="00A25659" w:rsidRPr="008503F5" w:rsidRDefault="00A25659" w:rsidP="00A25659">
            <w:pPr>
              <w:widowControl/>
              <w:tabs>
                <w:tab w:val="left" w:leader="dot" w:pos="982"/>
                <w:tab w:val="left" w:leader="dot" w:pos="2181"/>
              </w:tabs>
              <w:rPr>
                <w:rFonts w:ascii="Times New Roman" w:eastAsia="Times New Roman" w:hAnsi="Times New Roman" w:cs="Times New Roman"/>
                <w:color w:val="auto"/>
                <w:sz w:val="28"/>
                <w:szCs w:val="28"/>
                <w:lang w:val="en-US" w:eastAsia="en-US"/>
              </w:rPr>
            </w:pPr>
            <w:r w:rsidRPr="008503F5">
              <w:rPr>
                <w:rFonts w:ascii="Times New Roman" w:eastAsia="Times New Roman" w:hAnsi="Times New Roman" w:cs="Times New Roman"/>
                <w:noProof/>
                <w:color w:val="auto"/>
                <w:sz w:val="28"/>
                <w:szCs w:val="28"/>
                <w:lang w:val="en-US" w:eastAsia="en-US"/>
              </w:rPr>
              <mc:AlternateContent>
                <mc:Choice Requires="wps">
                  <w:drawing>
                    <wp:anchor distT="0" distB="0" distL="114300" distR="114300" simplePos="0" relativeHeight="251664384" behindDoc="0" locked="0" layoutInCell="1" allowOverlap="1" wp14:anchorId="0491BD90" wp14:editId="4D24B689">
                      <wp:simplePos x="0" y="0"/>
                      <wp:positionH relativeFrom="column">
                        <wp:posOffset>561093</wp:posOffset>
                      </wp:positionH>
                      <wp:positionV relativeFrom="paragraph">
                        <wp:posOffset>1270</wp:posOffset>
                      </wp:positionV>
                      <wp:extent cx="4318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5937F8D"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pt,.1pt" to="7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"/>
                  </w:pict>
                </mc:Fallback>
              </mc:AlternateContent>
            </w:r>
            <w:r w:rsidRPr="008503F5">
              <w:rPr>
                <w:rFonts w:ascii="Times New Roman" w:eastAsia="Times New Roman" w:hAnsi="Times New Roman" w:cs="Times New Roman"/>
                <w:color w:val="auto"/>
                <w:sz w:val="28"/>
                <w:szCs w:val="28"/>
                <w:lang w:val="en-US" w:eastAsia="en-US"/>
              </w:rPr>
              <w:t xml:space="preserve">                  </w:t>
            </w:r>
          </w:p>
          <w:p w14:paraId="5B6672E5" w14:textId="37FC9D9E" w:rsidR="00A25659" w:rsidRPr="008503F5" w:rsidRDefault="00A25659" w:rsidP="00A25659">
            <w:pPr>
              <w:widowControl/>
              <w:jc w:val="center"/>
              <w:rPr>
                <w:rFonts w:ascii="Times New Roman" w:eastAsia="Times New Roman" w:hAnsi="Times New Roman" w:cs="Times New Roman"/>
                <w:color w:val="auto"/>
                <w:sz w:val="28"/>
                <w:szCs w:val="28"/>
                <w:lang w:val="en-US" w:eastAsia="en-US"/>
              </w:rPr>
            </w:pPr>
            <w:r w:rsidRPr="008503F5">
              <w:rPr>
                <w:rFonts w:ascii="Times New Roman" w:eastAsia="Times New Roman" w:hAnsi="Times New Roman" w:cs="Times New Roman"/>
                <w:color w:val="auto"/>
                <w:sz w:val="28"/>
                <w:szCs w:val="28"/>
                <w:lang w:val="en-US" w:eastAsia="en-US"/>
              </w:rPr>
              <w:t>Số:            /QĐ-UBND</w:t>
            </w:r>
          </w:p>
          <w:p w14:paraId="0452AB70" w14:textId="77777777" w:rsidR="00A25659" w:rsidRPr="008503F5" w:rsidRDefault="00A25659" w:rsidP="00A25659">
            <w:pPr>
              <w:widowControl/>
              <w:jc w:val="center"/>
              <w:rPr>
                <w:rFonts w:ascii="Times New Roman" w:eastAsia="Times New Roman" w:hAnsi="Times New Roman" w:cs="Times New Roman"/>
                <w:color w:val="auto"/>
                <w:lang w:val="en-US" w:eastAsia="en-US"/>
              </w:rPr>
            </w:pPr>
          </w:p>
        </w:tc>
        <w:tc>
          <w:tcPr>
            <w:tcW w:w="6521" w:type="dxa"/>
          </w:tcPr>
          <w:p w14:paraId="72879EE8" w14:textId="0D9FFBFF" w:rsidR="00A25659" w:rsidRPr="008503F5" w:rsidRDefault="00A25659" w:rsidP="00A25659">
            <w:pPr>
              <w:widowControl/>
              <w:jc w:val="center"/>
              <w:rPr>
                <w:rFonts w:ascii="Times New Roman" w:eastAsia="Times New Roman" w:hAnsi="Times New Roman" w:cs="Times New Roman"/>
                <w:color w:val="auto"/>
                <w:sz w:val="28"/>
                <w:szCs w:val="28"/>
                <w:lang w:val="en-US" w:eastAsia="en-US"/>
              </w:rPr>
            </w:pPr>
            <w:r w:rsidRPr="008503F5">
              <w:rPr>
                <w:rFonts w:ascii="Times New Roman" w:eastAsia="Times New Roman" w:hAnsi="Times New Roman" w:cs="Times New Roman"/>
                <w:noProof/>
                <w:color w:val="auto"/>
                <w:sz w:val="28"/>
                <w:szCs w:val="28"/>
                <w:lang w:val="en-US" w:eastAsia="en-US"/>
              </w:rPr>
              <mc:AlternateContent>
                <mc:Choice Requires="wps">
                  <w:drawing>
                    <wp:anchor distT="0" distB="0" distL="114300" distR="114300" simplePos="0" relativeHeight="251663360" behindDoc="0" locked="0" layoutInCell="1" allowOverlap="1" wp14:anchorId="3F6443F4" wp14:editId="20FA8AE8">
                      <wp:simplePos x="0" y="0"/>
                      <wp:positionH relativeFrom="column">
                        <wp:posOffset>935270</wp:posOffset>
                      </wp:positionH>
                      <wp:positionV relativeFrom="paragraph">
                        <wp:posOffset>9847</wp:posOffset>
                      </wp:positionV>
                      <wp:extent cx="21336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D70ADF8"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5pt,.8pt" to="241.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It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cTSb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"/>
                  </w:pict>
                </mc:Fallback>
              </mc:AlternateContent>
            </w:r>
          </w:p>
          <w:p w14:paraId="57E82576" w14:textId="7D3E6862" w:rsidR="00A25659" w:rsidRPr="008503F5" w:rsidRDefault="00A25659" w:rsidP="00A25659">
            <w:pPr>
              <w:keepNext/>
              <w:widowControl/>
              <w:jc w:val="center"/>
              <w:outlineLvl w:val="2"/>
              <w:rPr>
                <w:rFonts w:ascii="Times New Roman" w:eastAsia="Times New Roman" w:hAnsi="Times New Roman" w:cs="Times New Roman"/>
                <w:i/>
                <w:iCs/>
                <w:color w:val="auto"/>
                <w:sz w:val="26"/>
                <w:lang w:val="en-US" w:eastAsia="en-US"/>
              </w:rPr>
            </w:pPr>
            <w:r w:rsidRPr="008503F5">
              <w:rPr>
                <w:rFonts w:ascii="Times New Roman" w:eastAsia="Times New Roman" w:hAnsi="Times New Roman" w:cs="Times New Roman"/>
                <w:i/>
                <w:iCs/>
                <w:color w:val="auto"/>
                <w:sz w:val="28"/>
                <w:lang w:val="en-US" w:eastAsia="en-US"/>
              </w:rPr>
              <w:t>Gia Lai, ngày      tháng       năm 2025</w:t>
            </w:r>
          </w:p>
        </w:tc>
      </w:tr>
    </w:tbl>
    <w:bookmarkEnd w:id="0"/>
    <w:p w14:paraId="0F3BB2D1" w14:textId="26BFFB24" w:rsidR="00A25659" w:rsidRPr="008503F5" w:rsidRDefault="00053D47">
      <w:pPr>
        <w:pStyle w:val="BodyText"/>
        <w:ind w:firstLine="0"/>
        <w:jc w:val="center"/>
        <w:rPr>
          <w:rStyle w:val="BodyTextChar"/>
          <w:b/>
          <w:bCs/>
          <w:color w:val="auto"/>
        </w:rPr>
      </w:pPr>
      <w:r w:rsidRPr="008503F5">
        <w:rPr>
          <w:b/>
          <w:bCs/>
          <w:noProof/>
          <w:color w:val="auto"/>
        </w:rPr>
        <mc:AlternateContent>
          <mc:Choice Requires="wps">
            <w:drawing>
              <wp:anchor distT="0" distB="0" distL="114300" distR="114300" simplePos="0" relativeHeight="251667456" behindDoc="0" locked="0" layoutInCell="1" allowOverlap="1" wp14:anchorId="2E124DC6" wp14:editId="6BEFD16C">
                <wp:simplePos x="0" y="0"/>
                <wp:positionH relativeFrom="column">
                  <wp:posOffset>-197448</wp:posOffset>
                </wp:positionH>
                <wp:positionV relativeFrom="paragraph">
                  <wp:posOffset>3322</wp:posOffset>
                </wp:positionV>
                <wp:extent cx="771690" cy="295991"/>
                <wp:effectExtent l="0" t="0" r="28575" b="27940"/>
                <wp:wrapNone/>
                <wp:docPr id="4" name="Text Box 4"/>
                <wp:cNvGraphicFramePr/>
                <a:graphic xmlns:a="http://schemas.openxmlformats.org/drawingml/2006/main">
                  <a:graphicData uri="http://schemas.microsoft.com/office/word/2010/wordprocessingShape">
                    <wps:wsp>
                      <wps:cNvSpPr txBox="1"/>
                      <wps:spPr>
                        <a:xfrm>
                          <a:off x="0" y="0"/>
                          <a:ext cx="771690" cy="295991"/>
                        </a:xfrm>
                        <a:prstGeom prst="rect">
                          <a:avLst/>
                        </a:prstGeom>
                        <a:solidFill>
                          <a:schemeClr val="lt1"/>
                        </a:solidFill>
                        <a:ln w="6350">
                          <a:solidFill>
                            <a:prstClr val="black"/>
                          </a:solidFill>
                        </a:ln>
                      </wps:spPr>
                      <wps:txbx>
                        <w:txbxContent>
                          <w:p w14:paraId="46F0AF54" w14:textId="7CD9036F" w:rsidR="00053D47" w:rsidRPr="007E7683" w:rsidRDefault="007E7683">
                            <w:pPr>
                              <w:rPr>
                                <w:rFonts w:ascii="Times New Roman" w:hAnsi="Times New Roman" w:cs="Times New Roman"/>
                                <w:sz w:val="28"/>
                                <w:szCs w:val="28"/>
                                <w:lang w:val="en-GB"/>
                              </w:rPr>
                            </w:pPr>
                            <w:r w:rsidRPr="007E7683">
                              <w:rPr>
                                <w:rFonts w:ascii="Times New Roman" w:hAnsi="Times New Roman" w:cs="Times New Roman"/>
                                <w:sz w:val="28"/>
                                <w:szCs w:val="28"/>
                                <w:lang w:val="en-G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24DC6" id="_x0000_t202" coordsize="21600,21600" o:spt="202" path="m,l,21600r21600,l21600,xe">
                <v:stroke joinstyle="miter"/>
                <v:path gradientshapeok="t" o:connecttype="rect"/>
              </v:shapetype>
              <v:shape id="Text Box 4" o:spid="_x0000_s1026" type="#_x0000_t202" style="position:absolute;left:0;text-align:left;margin-left:-15.55pt;margin-top:.25pt;width:60.75pt;height: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" fillcolor="white [3201]" strokeweight=".5pt">
                <v:textbox>
                  <w:txbxContent>
                    <w:p w14:paraId="46F0AF54" w14:textId="7CD9036F" w:rsidR="00053D47" w:rsidRPr="007E7683" w:rsidRDefault="007E7683">
                      <w:pPr>
                        <w:rPr>
                          <w:rFonts w:ascii="Times New Roman" w:hAnsi="Times New Roman" w:cs="Times New Roman"/>
                          <w:sz w:val="28"/>
                          <w:szCs w:val="28"/>
                          <w:lang w:val="en-GB"/>
                        </w:rPr>
                      </w:pPr>
                      <w:r w:rsidRPr="007E7683">
                        <w:rPr>
                          <w:rFonts w:ascii="Times New Roman" w:hAnsi="Times New Roman" w:cs="Times New Roman"/>
                          <w:sz w:val="28"/>
                          <w:szCs w:val="28"/>
                          <w:lang w:val="en-GB"/>
                        </w:rPr>
                        <w:t>Dự thảo</w:t>
                      </w:r>
                    </w:p>
                  </w:txbxContent>
                </v:textbox>
              </v:shape>
            </w:pict>
          </mc:Fallback>
        </mc:AlternateContent>
      </w:r>
    </w:p>
    <w:p w14:paraId="71B70761" w14:textId="62AC22EC" w:rsidR="00D86F1D" w:rsidRPr="008503F5" w:rsidRDefault="00302544">
      <w:pPr>
        <w:pStyle w:val="BodyText"/>
        <w:ind w:firstLine="0"/>
        <w:jc w:val="center"/>
        <w:rPr>
          <w:color w:val="auto"/>
        </w:rPr>
      </w:pPr>
      <w:r w:rsidRPr="008503F5">
        <w:rPr>
          <w:rStyle w:val="BodyTextChar"/>
          <w:b/>
          <w:bCs/>
          <w:color w:val="auto"/>
        </w:rPr>
        <w:t>QUYẾT ĐỊNH</w:t>
      </w:r>
    </w:p>
    <w:p w14:paraId="127FBB6A" w14:textId="2D8DCEA1" w:rsidR="000E1874" w:rsidRPr="008503F5" w:rsidRDefault="00C52F65" w:rsidP="000E1874">
      <w:pPr>
        <w:pStyle w:val="BodyText"/>
        <w:spacing w:after="560"/>
        <w:ind w:firstLine="0"/>
        <w:jc w:val="center"/>
        <w:rPr>
          <w:rStyle w:val="BodyTextChar"/>
          <w:b/>
          <w:bCs/>
          <w:color w:val="auto"/>
          <w:lang w:val="en-US"/>
        </w:rPr>
      </w:pPr>
      <w:r w:rsidRPr="008503F5">
        <w:rPr>
          <w:b/>
          <w:bCs/>
          <w:noProof/>
          <w:color w:val="auto"/>
          <w:lang w:val="en-US" w:eastAsia="en-US"/>
        </w:rPr>
        <mc:AlternateContent>
          <mc:Choice Requires="wps">
            <w:drawing>
              <wp:anchor distT="0" distB="0" distL="114300" distR="114300" simplePos="0" relativeHeight="251666432" behindDoc="0" locked="0" layoutInCell="1" allowOverlap="1" wp14:anchorId="06F13B03" wp14:editId="089247EF">
                <wp:simplePos x="0" y="0"/>
                <wp:positionH relativeFrom="page">
                  <wp:posOffset>3270799</wp:posOffset>
                </wp:positionH>
                <wp:positionV relativeFrom="paragraph">
                  <wp:posOffset>691433</wp:posOffset>
                </wp:positionV>
                <wp:extent cx="1362974"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9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0B9B5"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55pt,54.45pt" to="364.8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">
                <w10:wrap anchorx="page"/>
              </v:line>
            </w:pict>
          </mc:Fallback>
        </mc:AlternateContent>
      </w:r>
      <w:r w:rsidR="000E1874" w:rsidRPr="008503F5">
        <w:rPr>
          <w:rStyle w:val="Picturecaption"/>
          <w:b w:val="0"/>
          <w:bCs w:val="0"/>
          <w:color w:val="auto"/>
        </w:rPr>
        <w:t xml:space="preserve"> </w:t>
      </w:r>
      <w:r w:rsidR="000E1874" w:rsidRPr="008503F5">
        <w:rPr>
          <w:rStyle w:val="BodyTextChar"/>
          <w:b/>
          <w:bCs/>
          <w:color w:val="auto"/>
          <w:lang w:val="en-US"/>
        </w:rPr>
        <w:t>Về</w:t>
      </w:r>
      <w:r w:rsidR="000E1874" w:rsidRPr="008503F5">
        <w:rPr>
          <w:rStyle w:val="BodyTextChar"/>
          <w:b/>
          <w:bCs/>
          <w:color w:val="auto"/>
        </w:rPr>
        <w:t xml:space="preserve"> việc áp dụng, bãi b</w:t>
      </w:r>
      <w:r w:rsidR="000E1874" w:rsidRPr="008503F5">
        <w:rPr>
          <w:rStyle w:val="BodyTextChar"/>
          <w:b/>
          <w:bCs/>
          <w:color w:val="auto"/>
          <w:lang w:val="en-US"/>
        </w:rPr>
        <w:t>ỏ</w:t>
      </w:r>
      <w:r w:rsidR="000E1874" w:rsidRPr="008503F5">
        <w:rPr>
          <w:rStyle w:val="BodyTextChar"/>
          <w:b/>
          <w:bCs/>
          <w:color w:val="auto"/>
        </w:rPr>
        <w:t xml:space="preserve"> các </w:t>
      </w:r>
      <w:r w:rsidR="00302544" w:rsidRPr="008503F5">
        <w:rPr>
          <w:rStyle w:val="BodyTextChar"/>
          <w:b/>
          <w:bCs/>
          <w:color w:val="auto"/>
        </w:rPr>
        <w:t xml:space="preserve">quyết định </w:t>
      </w:r>
      <w:r w:rsidR="0025229B">
        <w:rPr>
          <w:rStyle w:val="BodyTextChar"/>
          <w:b/>
          <w:bCs/>
          <w:color w:val="auto"/>
          <w:lang w:val="en-GB"/>
        </w:rPr>
        <w:t xml:space="preserve">quy phạm pháp luật </w:t>
      </w:r>
      <w:r w:rsidR="000E1874" w:rsidRPr="008503F5">
        <w:rPr>
          <w:rStyle w:val="BodyTextChar"/>
          <w:b/>
          <w:bCs/>
          <w:color w:val="auto"/>
          <w:lang w:val="en-US"/>
        </w:rPr>
        <w:t>của</w:t>
      </w:r>
      <w:r w:rsidR="00302544" w:rsidRPr="008503F5">
        <w:rPr>
          <w:rStyle w:val="BodyTextChar"/>
          <w:b/>
          <w:bCs/>
          <w:color w:val="auto"/>
        </w:rPr>
        <w:t xml:space="preserve"> Ủy ban nhân dân tỉnh Bình Định</w:t>
      </w:r>
      <w:r w:rsidR="0025229B">
        <w:rPr>
          <w:rStyle w:val="BodyTextChar"/>
          <w:b/>
          <w:bCs/>
          <w:color w:val="auto"/>
          <w:lang w:val="en-GB"/>
        </w:rPr>
        <w:t xml:space="preserve"> (trước sắp xếp)</w:t>
      </w:r>
      <w:r w:rsidR="000E1874" w:rsidRPr="008503F5">
        <w:rPr>
          <w:rStyle w:val="BodyTextChar"/>
          <w:b/>
          <w:bCs/>
          <w:color w:val="auto"/>
          <w:lang w:val="en-US"/>
        </w:rPr>
        <w:t xml:space="preserve">, </w:t>
      </w:r>
      <w:r w:rsidR="000E1874" w:rsidRPr="008503F5">
        <w:rPr>
          <w:rStyle w:val="BodyTextChar"/>
          <w:b/>
          <w:bCs/>
          <w:color w:val="auto"/>
        </w:rPr>
        <w:t>Ủy</w:t>
      </w:r>
      <w:r w:rsidR="000E1874" w:rsidRPr="008503F5">
        <w:rPr>
          <w:rStyle w:val="BodyTextChar"/>
          <w:b/>
          <w:bCs/>
          <w:color w:val="auto"/>
          <w:lang w:val="en-US"/>
        </w:rPr>
        <w:t xml:space="preserve"> </w:t>
      </w:r>
      <w:r w:rsidR="000E1874" w:rsidRPr="008503F5">
        <w:rPr>
          <w:rStyle w:val="BodyTextChar"/>
          <w:b/>
          <w:bCs/>
          <w:color w:val="auto"/>
        </w:rPr>
        <w:t>ban nhân dân tỉnh Gia Lai</w:t>
      </w:r>
      <w:r w:rsidR="0025229B">
        <w:rPr>
          <w:rStyle w:val="BodyTextChar"/>
          <w:b/>
          <w:bCs/>
          <w:color w:val="auto"/>
          <w:lang w:val="en-GB"/>
        </w:rPr>
        <w:t xml:space="preserve"> (trước sắp xếp)</w:t>
      </w:r>
      <w:r w:rsidR="000E1874" w:rsidRPr="008503F5">
        <w:rPr>
          <w:rStyle w:val="BodyTextChar"/>
          <w:b/>
          <w:bCs/>
          <w:color w:val="auto"/>
        </w:rPr>
        <w:t xml:space="preserve"> </w:t>
      </w:r>
      <w:r w:rsidR="00302544" w:rsidRPr="008503F5">
        <w:rPr>
          <w:rStyle w:val="BodyTextChar"/>
          <w:b/>
          <w:bCs/>
          <w:color w:val="auto"/>
        </w:rPr>
        <w:t xml:space="preserve">thuộc lĩnh vực </w:t>
      </w:r>
      <w:r w:rsidR="00A25659" w:rsidRPr="008503F5">
        <w:rPr>
          <w:rStyle w:val="BodyTextChar"/>
          <w:b/>
          <w:bCs/>
          <w:color w:val="auto"/>
          <w:lang w:val="en-US"/>
        </w:rPr>
        <w:t>nội vụ</w:t>
      </w:r>
    </w:p>
    <w:p w14:paraId="28071642" w14:textId="085726FF" w:rsidR="00D86F1D" w:rsidRPr="008503F5" w:rsidRDefault="00302544" w:rsidP="000E1874">
      <w:pPr>
        <w:pStyle w:val="BodyText"/>
        <w:spacing w:after="560"/>
        <w:ind w:firstLine="0"/>
        <w:jc w:val="center"/>
        <w:rPr>
          <w:color w:val="auto"/>
        </w:rPr>
      </w:pPr>
      <w:r w:rsidRPr="008503F5">
        <w:rPr>
          <w:rStyle w:val="BodyTextChar"/>
          <w:b/>
          <w:bCs/>
          <w:color w:val="auto"/>
        </w:rPr>
        <w:t>ỦY BAN NHÂN DÂN TỈNH GIA LAI</w:t>
      </w:r>
    </w:p>
    <w:p w14:paraId="2679EB41" w14:textId="77777777" w:rsidR="00434284" w:rsidRPr="008503F5" w:rsidRDefault="00434284" w:rsidP="00434284">
      <w:pPr>
        <w:pStyle w:val="BodyText"/>
        <w:spacing w:before="120" w:after="0"/>
        <w:ind w:firstLine="780"/>
        <w:jc w:val="both"/>
        <w:rPr>
          <w:color w:val="auto"/>
        </w:rPr>
      </w:pPr>
      <w:r w:rsidRPr="008503F5">
        <w:rPr>
          <w:rStyle w:val="BodyTextChar"/>
          <w:i/>
          <w:iCs/>
          <w:color w:val="auto"/>
        </w:rPr>
        <w:t xml:space="preserve">Căn cứ Luật Tổ chức chính quyền địa phương </w:t>
      </w:r>
      <w:r w:rsidRPr="008503F5">
        <w:rPr>
          <w:rStyle w:val="BodyTextChar"/>
          <w:i/>
          <w:iCs/>
          <w:color w:val="auto"/>
          <w:lang w:val="en-US"/>
        </w:rPr>
        <w:t>ngày 16 tháng 6 năm 2025</w:t>
      </w:r>
      <w:r w:rsidRPr="008503F5">
        <w:rPr>
          <w:rStyle w:val="BodyTextChar"/>
          <w:i/>
          <w:iCs/>
          <w:color w:val="auto"/>
        </w:rPr>
        <w:t>;</w:t>
      </w:r>
    </w:p>
    <w:p w14:paraId="2E42D988" w14:textId="77777777" w:rsidR="00434284" w:rsidRPr="008503F5" w:rsidRDefault="00434284" w:rsidP="00434284">
      <w:pPr>
        <w:pStyle w:val="BodyText"/>
        <w:spacing w:before="120" w:after="0"/>
        <w:ind w:firstLine="780"/>
        <w:jc w:val="both"/>
        <w:rPr>
          <w:i/>
          <w:iCs/>
          <w:color w:val="auto"/>
        </w:rPr>
      </w:pPr>
      <w:r w:rsidRPr="008503F5">
        <w:rPr>
          <w:i/>
          <w:iCs/>
          <w:color w:val="auto"/>
        </w:rPr>
        <w:t>Căn cứ Luật Ban hành văn bản quy phạm pháp luật ngày 19</w:t>
      </w:r>
      <w:r w:rsidRPr="008503F5">
        <w:rPr>
          <w:i/>
          <w:iCs/>
          <w:color w:val="auto"/>
          <w:lang w:val="en-US"/>
        </w:rPr>
        <w:t xml:space="preserve"> tháng </w:t>
      </w:r>
      <w:r w:rsidRPr="008503F5">
        <w:rPr>
          <w:i/>
          <w:iCs/>
          <w:color w:val="auto"/>
        </w:rPr>
        <w:t>02</w:t>
      </w:r>
      <w:r w:rsidRPr="008503F5">
        <w:rPr>
          <w:i/>
          <w:iCs/>
          <w:color w:val="auto"/>
          <w:lang w:val="en-US"/>
        </w:rPr>
        <w:t xml:space="preserve"> năm </w:t>
      </w:r>
      <w:r w:rsidRPr="008503F5">
        <w:rPr>
          <w:i/>
          <w:iCs/>
          <w:color w:val="auto"/>
        </w:rPr>
        <w:t xml:space="preserve">2025; </w:t>
      </w:r>
    </w:p>
    <w:p w14:paraId="55A003BB" w14:textId="77777777" w:rsidR="00434284" w:rsidRPr="008503F5" w:rsidRDefault="00434284" w:rsidP="00434284">
      <w:pPr>
        <w:pStyle w:val="BodyText"/>
        <w:spacing w:before="120" w:after="0"/>
        <w:ind w:firstLine="780"/>
        <w:jc w:val="both"/>
        <w:rPr>
          <w:i/>
          <w:iCs/>
          <w:color w:val="auto"/>
          <w:lang w:val="en-US"/>
        </w:rPr>
      </w:pPr>
      <w:r w:rsidRPr="008503F5">
        <w:rPr>
          <w:i/>
          <w:iCs/>
          <w:color w:val="auto"/>
        </w:rPr>
        <w:t>Căn cứ Luật Sửa đổi, bổ sung một số điều của Luật Ban hành văn bản quy phạm pháp luật ngày 25</w:t>
      </w:r>
      <w:r w:rsidRPr="008503F5">
        <w:rPr>
          <w:i/>
          <w:iCs/>
          <w:color w:val="auto"/>
          <w:lang w:val="en-US"/>
        </w:rPr>
        <w:t xml:space="preserve"> tháng </w:t>
      </w:r>
      <w:r w:rsidRPr="008503F5">
        <w:rPr>
          <w:i/>
          <w:iCs/>
          <w:color w:val="auto"/>
        </w:rPr>
        <w:t>6</w:t>
      </w:r>
      <w:r w:rsidRPr="008503F5">
        <w:rPr>
          <w:i/>
          <w:iCs/>
          <w:color w:val="auto"/>
          <w:lang w:val="en-US"/>
        </w:rPr>
        <w:t xml:space="preserve"> năm </w:t>
      </w:r>
      <w:r w:rsidRPr="008503F5">
        <w:rPr>
          <w:i/>
          <w:iCs/>
          <w:color w:val="auto"/>
        </w:rPr>
        <w:t>2025</w:t>
      </w:r>
      <w:r w:rsidRPr="008503F5">
        <w:rPr>
          <w:i/>
          <w:iCs/>
          <w:color w:val="auto"/>
          <w:lang w:val="en-US"/>
        </w:rPr>
        <w:t>;</w:t>
      </w:r>
    </w:p>
    <w:p w14:paraId="76BC0827" w14:textId="77777777" w:rsidR="00434284" w:rsidRPr="008503F5" w:rsidRDefault="00434284" w:rsidP="00434284">
      <w:pPr>
        <w:pStyle w:val="BodyText"/>
        <w:spacing w:before="120" w:after="0"/>
        <w:ind w:firstLine="780"/>
        <w:jc w:val="both"/>
        <w:rPr>
          <w:color w:val="auto"/>
          <w:lang w:val="en-US"/>
        </w:rPr>
      </w:pPr>
      <w:r w:rsidRPr="008503F5">
        <w:rPr>
          <w:rStyle w:val="BodyTextChar"/>
          <w:i/>
          <w:iCs/>
          <w:color w:val="auto"/>
        </w:rPr>
        <w:t>Căn cứ Nghị quyết số 190/2025/</w:t>
      </w:r>
      <w:r w:rsidRPr="008503F5">
        <w:rPr>
          <w:rStyle w:val="BodyTextChar"/>
          <w:i/>
          <w:iCs/>
          <w:color w:val="auto"/>
          <w:lang w:val="en-US"/>
        </w:rPr>
        <w:t>QH</w:t>
      </w:r>
      <w:r w:rsidRPr="008503F5">
        <w:rPr>
          <w:rStyle w:val="BodyTextChar"/>
          <w:i/>
          <w:iCs/>
          <w:color w:val="auto"/>
        </w:rPr>
        <w:t>15 ngày 19 tháng 02 năm 2025 của Qu</w:t>
      </w:r>
      <w:r w:rsidRPr="008503F5">
        <w:rPr>
          <w:rStyle w:val="BodyTextChar"/>
          <w:i/>
          <w:iCs/>
          <w:color w:val="auto"/>
          <w:lang w:val="en-US"/>
        </w:rPr>
        <w:t>ố</w:t>
      </w:r>
      <w:r w:rsidRPr="008503F5">
        <w:rPr>
          <w:rStyle w:val="BodyTextChar"/>
          <w:i/>
          <w:iCs/>
          <w:color w:val="auto"/>
        </w:rPr>
        <w:t>c hội quy định về xử lý một số vấn đề liên quan đến sắp xếp tổ chức bộ máy nhà nước</w:t>
      </w:r>
      <w:r w:rsidRPr="008503F5">
        <w:rPr>
          <w:rStyle w:val="BodyTextChar"/>
          <w:i/>
          <w:iCs/>
          <w:color w:val="auto"/>
          <w:lang w:val="en-US"/>
        </w:rPr>
        <w:t>;</w:t>
      </w:r>
    </w:p>
    <w:p w14:paraId="2691BD9A" w14:textId="77777777" w:rsidR="00434284" w:rsidRPr="008503F5" w:rsidRDefault="00434284" w:rsidP="00434284">
      <w:pPr>
        <w:pStyle w:val="BodyText"/>
        <w:spacing w:before="120" w:after="0"/>
        <w:ind w:firstLine="780"/>
        <w:jc w:val="both"/>
        <w:rPr>
          <w:color w:val="auto"/>
          <w:lang w:val="en-US"/>
        </w:rPr>
      </w:pPr>
      <w:r w:rsidRPr="008503F5">
        <w:rPr>
          <w:rStyle w:val="BodyTextChar"/>
          <w:i/>
          <w:iCs/>
          <w:color w:val="auto"/>
        </w:rPr>
        <w:t>Căn cứ Nghị quyết số 202/2025/QH15 ngày 12 tháng 6 năm 2025 của Quốc hội về việc sắp xếp đơn vị hành chính c</w:t>
      </w:r>
      <w:r w:rsidRPr="008503F5">
        <w:rPr>
          <w:rStyle w:val="BodyTextChar"/>
          <w:i/>
          <w:iCs/>
          <w:color w:val="auto"/>
          <w:lang w:val="en-US"/>
        </w:rPr>
        <w:t>ấ</w:t>
      </w:r>
      <w:r w:rsidRPr="008503F5">
        <w:rPr>
          <w:rStyle w:val="BodyTextChar"/>
          <w:i/>
          <w:iCs/>
          <w:color w:val="auto"/>
        </w:rPr>
        <w:t>p tỉnh</w:t>
      </w:r>
      <w:r w:rsidRPr="008503F5">
        <w:rPr>
          <w:rStyle w:val="BodyTextChar"/>
          <w:i/>
          <w:iCs/>
          <w:color w:val="auto"/>
          <w:lang w:val="en-US"/>
        </w:rPr>
        <w:t>;</w:t>
      </w:r>
    </w:p>
    <w:p w14:paraId="78AC0446" w14:textId="77777777" w:rsidR="00D86F1D" w:rsidRPr="008503F5" w:rsidRDefault="00302544" w:rsidP="005F2BD3">
      <w:pPr>
        <w:pStyle w:val="BodyText"/>
        <w:spacing w:before="120" w:after="120"/>
        <w:ind w:firstLine="620"/>
        <w:jc w:val="both"/>
        <w:rPr>
          <w:color w:val="auto"/>
        </w:rPr>
      </w:pPr>
      <w:r w:rsidRPr="008503F5">
        <w:rPr>
          <w:rStyle w:val="BodyTextChar"/>
          <w:i/>
          <w:iCs/>
          <w:color w:val="auto"/>
        </w:rPr>
        <w:t>Căn cứ Nghị định số 78/2025/NĐ-CP ngày 01 tháng 4 năm 2025 của Chính phủ quy định chi tiết một số điều và biện pháp để tổ chức, hướng dẫn thi hành Luật Ban hành văn bản quy phạm pháp luật;</w:t>
      </w:r>
    </w:p>
    <w:p w14:paraId="7A2CEAA9" w14:textId="77777777" w:rsidR="00D86F1D" w:rsidRPr="008503F5" w:rsidRDefault="00302544" w:rsidP="005F2BD3">
      <w:pPr>
        <w:pStyle w:val="BodyText"/>
        <w:spacing w:before="120" w:after="120"/>
        <w:ind w:firstLine="620"/>
        <w:jc w:val="both"/>
        <w:rPr>
          <w:color w:val="auto"/>
        </w:rPr>
      </w:pPr>
      <w:r w:rsidRPr="008503F5">
        <w:rPr>
          <w:rStyle w:val="BodyTextChar"/>
          <w:i/>
          <w:iCs/>
          <w:color w:val="auto"/>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283351B4" w14:textId="33F9A47E" w:rsidR="00D86F1D" w:rsidRPr="008503F5" w:rsidRDefault="00302544" w:rsidP="005F2BD3">
      <w:pPr>
        <w:pStyle w:val="BodyText"/>
        <w:spacing w:before="120" w:after="120"/>
        <w:ind w:firstLine="620"/>
        <w:jc w:val="both"/>
        <w:rPr>
          <w:i/>
          <w:iCs/>
          <w:color w:val="auto"/>
        </w:rPr>
      </w:pPr>
      <w:r w:rsidRPr="008503F5">
        <w:rPr>
          <w:rStyle w:val="BodyTextChar"/>
          <w:i/>
          <w:iCs/>
          <w:color w:val="auto"/>
        </w:rPr>
        <w:t xml:space="preserve">Theo đề nghị của Giám đốc Sở </w:t>
      </w:r>
      <w:r w:rsidR="00DF10BC" w:rsidRPr="008503F5">
        <w:rPr>
          <w:rStyle w:val="BodyTextChar"/>
          <w:i/>
          <w:iCs/>
          <w:color w:val="auto"/>
          <w:lang w:val="en-US"/>
        </w:rPr>
        <w:t>Nội vụ</w:t>
      </w:r>
      <w:r w:rsidR="00DF10BC" w:rsidRPr="008503F5">
        <w:rPr>
          <w:color w:val="auto"/>
        </w:rPr>
        <w:t xml:space="preserve"> </w:t>
      </w:r>
      <w:r w:rsidR="00DF10BC" w:rsidRPr="008503F5">
        <w:rPr>
          <w:i/>
          <w:iCs/>
          <w:color w:val="auto"/>
        </w:rPr>
        <w:t xml:space="preserve">tại Tờ trình số </w:t>
      </w:r>
      <w:r w:rsidR="00DF10BC" w:rsidRPr="008503F5">
        <w:rPr>
          <w:i/>
          <w:iCs/>
          <w:color w:val="auto"/>
          <w:lang w:val="en-US"/>
        </w:rPr>
        <w:t xml:space="preserve">      </w:t>
      </w:r>
      <w:r w:rsidR="00DF10BC" w:rsidRPr="008503F5">
        <w:rPr>
          <w:i/>
          <w:iCs/>
          <w:color w:val="auto"/>
        </w:rPr>
        <w:t>/TTr-S</w:t>
      </w:r>
      <w:r w:rsidR="00DF10BC" w:rsidRPr="008503F5">
        <w:rPr>
          <w:i/>
          <w:iCs/>
          <w:color w:val="auto"/>
          <w:lang w:val="en-US"/>
        </w:rPr>
        <w:t>NV</w:t>
      </w:r>
      <w:r w:rsidR="00DF10BC" w:rsidRPr="008503F5">
        <w:rPr>
          <w:i/>
          <w:iCs/>
          <w:color w:val="auto"/>
        </w:rPr>
        <w:t xml:space="preserve"> ngày </w:t>
      </w:r>
      <w:r w:rsidR="001A30B6" w:rsidRPr="008503F5">
        <w:rPr>
          <w:i/>
          <w:iCs/>
          <w:color w:val="auto"/>
          <w:lang w:val="en-US"/>
        </w:rPr>
        <w:t xml:space="preserve">  </w:t>
      </w:r>
      <w:r w:rsidR="00DF10BC" w:rsidRPr="008503F5">
        <w:rPr>
          <w:i/>
          <w:iCs/>
          <w:color w:val="auto"/>
        </w:rPr>
        <w:t xml:space="preserve"> tháng </w:t>
      </w:r>
      <w:r w:rsidR="007C2860" w:rsidRPr="008503F5">
        <w:rPr>
          <w:i/>
          <w:iCs/>
          <w:color w:val="auto"/>
          <w:lang w:val="en-US"/>
        </w:rPr>
        <w:t>1</w:t>
      </w:r>
      <w:r w:rsidR="00551585">
        <w:rPr>
          <w:i/>
          <w:iCs/>
          <w:color w:val="auto"/>
          <w:lang w:val="en-US"/>
        </w:rPr>
        <w:t>2</w:t>
      </w:r>
      <w:r w:rsidR="00DF10BC" w:rsidRPr="008503F5">
        <w:rPr>
          <w:i/>
          <w:iCs/>
          <w:color w:val="auto"/>
        </w:rPr>
        <w:t xml:space="preserve"> năm 2025.</w:t>
      </w:r>
    </w:p>
    <w:p w14:paraId="7C0B009C" w14:textId="77777777" w:rsidR="00250B91" w:rsidRPr="008503F5" w:rsidRDefault="00250B91" w:rsidP="005F2BD3">
      <w:pPr>
        <w:pStyle w:val="BodyText"/>
        <w:spacing w:before="120" w:after="120"/>
        <w:ind w:firstLine="620"/>
        <w:jc w:val="both"/>
        <w:rPr>
          <w:color w:val="auto"/>
        </w:rPr>
      </w:pPr>
      <w:bookmarkStart w:id="1" w:name="_GoBack"/>
      <w:bookmarkEnd w:id="1"/>
    </w:p>
    <w:p w14:paraId="53D2270E" w14:textId="4D236AC4" w:rsidR="00D86F1D" w:rsidRPr="008503F5" w:rsidRDefault="00302544" w:rsidP="005F2BD3">
      <w:pPr>
        <w:pStyle w:val="BodyText"/>
        <w:spacing w:before="120" w:after="120"/>
        <w:ind w:firstLine="0"/>
        <w:jc w:val="center"/>
        <w:rPr>
          <w:rStyle w:val="BodyTextChar"/>
          <w:b/>
          <w:bCs/>
          <w:color w:val="auto"/>
        </w:rPr>
      </w:pPr>
      <w:r w:rsidRPr="008503F5">
        <w:rPr>
          <w:rStyle w:val="BodyTextChar"/>
          <w:b/>
          <w:bCs/>
          <w:color w:val="auto"/>
        </w:rPr>
        <w:t>QUYẾT ĐỊNH:</w:t>
      </w:r>
    </w:p>
    <w:p w14:paraId="62C3B20D" w14:textId="77777777" w:rsidR="00250B91" w:rsidRPr="008503F5" w:rsidRDefault="00250B91" w:rsidP="005F2BD3">
      <w:pPr>
        <w:pStyle w:val="BodyText"/>
        <w:spacing w:before="120" w:after="120"/>
        <w:ind w:firstLine="0"/>
        <w:jc w:val="center"/>
        <w:rPr>
          <w:color w:val="auto"/>
        </w:rPr>
      </w:pPr>
    </w:p>
    <w:p w14:paraId="4031148F" w14:textId="4376E21A" w:rsidR="00D86F1D" w:rsidRPr="005B6E7D" w:rsidRDefault="00302544" w:rsidP="00E44FEC">
      <w:pPr>
        <w:pStyle w:val="BodyText"/>
        <w:spacing w:before="120" w:after="120"/>
        <w:ind w:firstLine="567"/>
        <w:jc w:val="both"/>
        <w:rPr>
          <w:color w:val="auto"/>
          <w:lang w:val="en-US"/>
        </w:rPr>
      </w:pPr>
      <w:r w:rsidRPr="008503F5">
        <w:rPr>
          <w:rStyle w:val="BodyTextChar"/>
          <w:b/>
          <w:bCs/>
          <w:color w:val="auto"/>
        </w:rPr>
        <w:t xml:space="preserve">Điều 1. </w:t>
      </w:r>
      <w:r w:rsidR="00F95CD7" w:rsidRPr="008503F5">
        <w:rPr>
          <w:rStyle w:val="BodyTextChar"/>
          <w:b/>
          <w:bCs/>
          <w:color w:val="auto"/>
          <w:lang w:val="en-US"/>
        </w:rPr>
        <w:t>Á</w:t>
      </w:r>
      <w:r w:rsidRPr="008503F5">
        <w:rPr>
          <w:rStyle w:val="BodyTextChar"/>
          <w:b/>
          <w:bCs/>
          <w:color w:val="auto"/>
        </w:rPr>
        <w:t xml:space="preserve">p dụng </w:t>
      </w:r>
      <w:r w:rsidR="00F95CD7" w:rsidRPr="008503F5">
        <w:rPr>
          <w:rStyle w:val="BodyTextChar"/>
          <w:b/>
          <w:bCs/>
          <w:color w:val="auto"/>
          <w:lang w:val="en-US"/>
        </w:rPr>
        <w:t xml:space="preserve">các </w:t>
      </w:r>
      <w:r w:rsidRPr="008503F5">
        <w:rPr>
          <w:rStyle w:val="BodyTextChar"/>
          <w:b/>
          <w:bCs/>
          <w:color w:val="auto"/>
        </w:rPr>
        <w:t xml:space="preserve">quyết định </w:t>
      </w:r>
      <w:r w:rsidR="0025229B">
        <w:rPr>
          <w:rStyle w:val="BodyTextChar"/>
          <w:b/>
          <w:bCs/>
          <w:color w:val="auto"/>
          <w:lang w:val="en-GB"/>
        </w:rPr>
        <w:t xml:space="preserve">quy phạm pháp luật </w:t>
      </w:r>
      <w:r w:rsidR="00F95CD7" w:rsidRPr="008503F5">
        <w:rPr>
          <w:rStyle w:val="BodyTextChar"/>
          <w:b/>
          <w:bCs/>
          <w:color w:val="auto"/>
          <w:lang w:val="en-US"/>
        </w:rPr>
        <w:t>của</w:t>
      </w:r>
      <w:r w:rsidRPr="008503F5">
        <w:rPr>
          <w:rStyle w:val="BodyTextChar"/>
          <w:b/>
          <w:bCs/>
          <w:color w:val="auto"/>
        </w:rPr>
        <w:t xml:space="preserve"> Ủy ban nhân dân tỉnh Bình Định</w:t>
      </w:r>
      <w:r w:rsidR="005B6E7D">
        <w:rPr>
          <w:rStyle w:val="BodyTextChar"/>
          <w:b/>
          <w:bCs/>
          <w:color w:val="auto"/>
          <w:lang w:val="en-US"/>
        </w:rPr>
        <w:t xml:space="preserve"> (trước sắp xếp)</w:t>
      </w:r>
      <w:r w:rsidR="00F95CD7" w:rsidRPr="008503F5">
        <w:rPr>
          <w:rStyle w:val="BodyTextChar"/>
          <w:b/>
          <w:bCs/>
          <w:color w:val="auto"/>
          <w:lang w:val="en-US"/>
        </w:rPr>
        <w:t>,</w:t>
      </w:r>
      <w:r w:rsidRPr="008503F5">
        <w:rPr>
          <w:rStyle w:val="BodyTextChar"/>
          <w:b/>
          <w:bCs/>
          <w:color w:val="auto"/>
        </w:rPr>
        <w:t xml:space="preserve"> </w:t>
      </w:r>
      <w:r w:rsidR="00F95CD7" w:rsidRPr="008503F5">
        <w:rPr>
          <w:rStyle w:val="BodyTextChar"/>
          <w:b/>
          <w:bCs/>
          <w:color w:val="auto"/>
        </w:rPr>
        <w:t xml:space="preserve">Ủy ban nhân dân tỉnh Gia Lai </w:t>
      </w:r>
      <w:r w:rsidR="005B6E7D">
        <w:rPr>
          <w:rStyle w:val="BodyTextChar"/>
          <w:b/>
          <w:bCs/>
          <w:color w:val="auto"/>
          <w:lang w:val="en-US"/>
        </w:rPr>
        <w:t xml:space="preserve">(trước sắp </w:t>
      </w:r>
      <w:r w:rsidR="005B6E7D">
        <w:rPr>
          <w:rStyle w:val="BodyTextChar"/>
          <w:b/>
          <w:bCs/>
          <w:color w:val="auto"/>
          <w:lang w:val="en-US"/>
        </w:rPr>
        <w:lastRenderedPageBreak/>
        <w:t xml:space="preserve">xếp) </w:t>
      </w:r>
      <w:r w:rsidRPr="008503F5">
        <w:rPr>
          <w:rStyle w:val="BodyTextChar"/>
          <w:b/>
          <w:bCs/>
          <w:color w:val="auto"/>
        </w:rPr>
        <w:t xml:space="preserve">thuộc lĩnh vực </w:t>
      </w:r>
      <w:r w:rsidR="00F95CD7" w:rsidRPr="008503F5">
        <w:rPr>
          <w:rStyle w:val="BodyTextChar"/>
          <w:b/>
          <w:bCs/>
          <w:color w:val="auto"/>
          <w:lang w:val="en-US"/>
        </w:rPr>
        <w:t>nội vụ</w:t>
      </w:r>
      <w:r w:rsidRPr="008503F5">
        <w:rPr>
          <w:rStyle w:val="BodyTextChar"/>
          <w:b/>
          <w:bCs/>
          <w:color w:val="auto"/>
        </w:rPr>
        <w:t xml:space="preserve"> trong phạm vi địa bàn tỉnh Gia Lai </w:t>
      </w:r>
      <w:r w:rsidR="005B6E7D">
        <w:rPr>
          <w:rStyle w:val="BodyTextChar"/>
          <w:b/>
          <w:bCs/>
          <w:color w:val="auto"/>
          <w:lang w:val="en-US"/>
        </w:rPr>
        <w:t>(</w:t>
      </w:r>
      <w:r w:rsidRPr="008503F5">
        <w:rPr>
          <w:rStyle w:val="BodyTextChar"/>
          <w:b/>
          <w:bCs/>
          <w:color w:val="auto"/>
        </w:rPr>
        <w:t>sau sắp xếp</w:t>
      </w:r>
      <w:r w:rsidR="005B6E7D">
        <w:rPr>
          <w:rStyle w:val="BodyTextChar"/>
          <w:b/>
          <w:bCs/>
          <w:color w:val="auto"/>
          <w:lang w:val="en-US"/>
        </w:rPr>
        <w:t>)</w:t>
      </w:r>
    </w:p>
    <w:p w14:paraId="35EE8EF0" w14:textId="2A706E56" w:rsidR="00D86F1D" w:rsidRPr="008503F5" w:rsidRDefault="00E44FEC" w:rsidP="00E44FEC">
      <w:pPr>
        <w:pStyle w:val="BodyText"/>
        <w:spacing w:before="120" w:after="120"/>
        <w:ind w:firstLine="0"/>
        <w:jc w:val="both"/>
        <w:rPr>
          <w:i/>
          <w:iCs/>
          <w:color w:val="auto"/>
        </w:rPr>
      </w:pPr>
      <w:r w:rsidRPr="008503F5">
        <w:rPr>
          <w:rStyle w:val="BodyTextChar"/>
          <w:i/>
          <w:iCs/>
          <w:color w:val="auto"/>
          <w:lang w:val="en-US"/>
        </w:rPr>
        <w:tab/>
      </w:r>
      <w:r w:rsidRPr="008503F5">
        <w:rPr>
          <w:rStyle w:val="BodyTextChar"/>
          <w:bCs/>
          <w:i/>
          <w:iCs/>
          <w:color w:val="auto"/>
          <w:lang w:val="en-US"/>
        </w:rPr>
        <w:t>1.</w:t>
      </w:r>
      <w:r w:rsidRPr="008503F5">
        <w:rPr>
          <w:rStyle w:val="BodyTextChar"/>
          <w:i/>
          <w:iCs/>
          <w:color w:val="auto"/>
          <w:lang w:val="en-US"/>
        </w:rPr>
        <w:t xml:space="preserve"> </w:t>
      </w:r>
      <w:r w:rsidR="00302544" w:rsidRPr="008503F5">
        <w:rPr>
          <w:rStyle w:val="BodyTextChar"/>
          <w:i/>
          <w:iCs/>
          <w:color w:val="auto"/>
        </w:rPr>
        <w:t xml:space="preserve">Áp dụng </w:t>
      </w:r>
      <w:r w:rsidR="00F95CD7" w:rsidRPr="008503F5">
        <w:rPr>
          <w:rStyle w:val="BodyTextChar"/>
          <w:i/>
          <w:iCs/>
          <w:color w:val="auto"/>
        </w:rPr>
        <w:t xml:space="preserve">các quyết định </w:t>
      </w:r>
      <w:r w:rsidR="00F95CD7" w:rsidRPr="008503F5">
        <w:rPr>
          <w:rStyle w:val="BodyTextChar"/>
          <w:i/>
          <w:iCs/>
          <w:color w:val="auto"/>
          <w:lang w:val="en-US"/>
        </w:rPr>
        <w:t xml:space="preserve">của Ủy ban nhân dân tỉnh Bình định </w:t>
      </w:r>
      <w:r w:rsidR="00BE5D8B">
        <w:rPr>
          <w:rStyle w:val="BodyTextChar"/>
          <w:i/>
          <w:iCs/>
          <w:color w:val="auto"/>
          <w:lang w:val="en-US"/>
        </w:rPr>
        <w:t>(</w:t>
      </w:r>
      <w:r w:rsidR="00BE5D8B" w:rsidRPr="008503F5">
        <w:rPr>
          <w:rStyle w:val="BodyTextChar"/>
          <w:i/>
          <w:iCs/>
          <w:color w:val="auto"/>
          <w:lang w:val="en-US"/>
        </w:rPr>
        <w:t>trước</w:t>
      </w:r>
      <w:r w:rsidR="00BE5D8B" w:rsidRPr="008503F5">
        <w:rPr>
          <w:rStyle w:val="BodyTextChar"/>
          <w:i/>
          <w:iCs/>
          <w:color w:val="auto"/>
        </w:rPr>
        <w:t xml:space="preserve"> sắp xế</w:t>
      </w:r>
      <w:r w:rsidR="00BE5D8B" w:rsidRPr="008503F5">
        <w:rPr>
          <w:rStyle w:val="BodyTextChar"/>
          <w:i/>
          <w:iCs/>
          <w:color w:val="auto"/>
          <w:lang w:val="en-US"/>
        </w:rPr>
        <w:t>p</w:t>
      </w:r>
      <w:r w:rsidR="00BE5D8B">
        <w:rPr>
          <w:rStyle w:val="BodyTextChar"/>
          <w:i/>
          <w:iCs/>
          <w:color w:val="auto"/>
          <w:lang w:val="en-US"/>
        </w:rPr>
        <w:t xml:space="preserve">) </w:t>
      </w:r>
      <w:r w:rsidR="00302544" w:rsidRPr="008503F5">
        <w:rPr>
          <w:rStyle w:val="BodyTextChar"/>
          <w:i/>
          <w:iCs/>
          <w:color w:val="auto"/>
        </w:rPr>
        <w:t xml:space="preserve">trong phạm vi địa bàn tỉnh </w:t>
      </w:r>
      <w:r w:rsidR="00E238DC" w:rsidRPr="008503F5">
        <w:rPr>
          <w:rStyle w:val="BodyTextChar"/>
          <w:i/>
          <w:iCs/>
          <w:color w:val="auto"/>
        </w:rPr>
        <w:t xml:space="preserve">Bình Định </w:t>
      </w:r>
      <w:r w:rsidR="005B6E7D">
        <w:rPr>
          <w:rStyle w:val="BodyTextChar"/>
          <w:i/>
          <w:iCs/>
          <w:color w:val="auto"/>
          <w:lang w:val="en-US"/>
        </w:rPr>
        <w:t>(</w:t>
      </w:r>
      <w:r w:rsidR="00F95CD7" w:rsidRPr="008503F5">
        <w:rPr>
          <w:rStyle w:val="BodyTextChar"/>
          <w:i/>
          <w:iCs/>
          <w:color w:val="auto"/>
          <w:lang w:val="en-US"/>
        </w:rPr>
        <w:t>trước</w:t>
      </w:r>
      <w:r w:rsidR="00302544" w:rsidRPr="008503F5">
        <w:rPr>
          <w:rStyle w:val="BodyTextChar"/>
          <w:i/>
          <w:iCs/>
          <w:color w:val="auto"/>
        </w:rPr>
        <w:t xml:space="preserve"> sắp xế</w:t>
      </w:r>
      <w:r w:rsidR="00F95CD7" w:rsidRPr="008503F5">
        <w:rPr>
          <w:rStyle w:val="BodyTextChar"/>
          <w:i/>
          <w:iCs/>
          <w:color w:val="auto"/>
          <w:lang w:val="en-US"/>
        </w:rPr>
        <w:t>p</w:t>
      </w:r>
      <w:r w:rsidR="005B6E7D">
        <w:rPr>
          <w:rStyle w:val="BodyTextChar"/>
          <w:i/>
          <w:iCs/>
          <w:color w:val="auto"/>
          <w:lang w:val="en-US"/>
        </w:rPr>
        <w:t>)</w:t>
      </w:r>
      <w:r w:rsidR="00F95CD7" w:rsidRPr="008503F5">
        <w:rPr>
          <w:rStyle w:val="BodyTextChar"/>
          <w:i/>
          <w:iCs/>
          <w:color w:val="auto"/>
          <w:lang w:val="en-US"/>
        </w:rPr>
        <w:t>, gồm</w:t>
      </w:r>
      <w:r w:rsidR="00302544" w:rsidRPr="008503F5">
        <w:rPr>
          <w:rStyle w:val="BodyTextChar"/>
          <w:i/>
          <w:iCs/>
          <w:color w:val="auto"/>
        </w:rPr>
        <w:t>:</w:t>
      </w:r>
    </w:p>
    <w:p w14:paraId="1BEE50A0" w14:textId="59E6E441" w:rsidR="00E238DC" w:rsidRPr="004F4FDC" w:rsidRDefault="00E44FEC" w:rsidP="00E44FEC">
      <w:pPr>
        <w:pStyle w:val="BodyText"/>
        <w:spacing w:before="120" w:after="120"/>
        <w:jc w:val="both"/>
        <w:rPr>
          <w:iCs/>
          <w:color w:val="auto"/>
        </w:rPr>
      </w:pPr>
      <w:r w:rsidRPr="004F4FDC">
        <w:rPr>
          <w:iCs/>
          <w:color w:val="auto"/>
        </w:rPr>
        <w:tab/>
      </w:r>
      <w:r w:rsidR="00AE5B34" w:rsidRPr="004F4FDC">
        <w:rPr>
          <w:iCs/>
          <w:color w:val="auto"/>
          <w:lang w:val="en-US"/>
        </w:rPr>
        <w:t>1.1.</w:t>
      </w:r>
      <w:r w:rsidRPr="004F4FDC">
        <w:rPr>
          <w:iCs/>
          <w:color w:val="auto"/>
          <w:lang w:val="en-US"/>
        </w:rPr>
        <w:t xml:space="preserve"> </w:t>
      </w:r>
      <w:r w:rsidR="00067AA8" w:rsidRPr="004F4FDC">
        <w:rPr>
          <w:iCs/>
          <w:color w:val="auto"/>
        </w:rPr>
        <w:t>Quyết định số 65/2024/QĐ-UBND ngày 28</w:t>
      </w:r>
      <w:r w:rsidR="00F95CD7" w:rsidRPr="004F4FDC">
        <w:rPr>
          <w:iCs/>
          <w:color w:val="auto"/>
          <w:lang w:val="en-US"/>
        </w:rPr>
        <w:t xml:space="preserve"> tháng </w:t>
      </w:r>
      <w:r w:rsidR="00067AA8" w:rsidRPr="004F4FDC">
        <w:rPr>
          <w:iCs/>
          <w:color w:val="auto"/>
        </w:rPr>
        <w:t>10</w:t>
      </w:r>
      <w:r w:rsidR="00F95CD7" w:rsidRPr="004F4FDC">
        <w:rPr>
          <w:iCs/>
          <w:color w:val="auto"/>
          <w:lang w:val="en-US"/>
        </w:rPr>
        <w:t xml:space="preserve"> năm </w:t>
      </w:r>
      <w:r w:rsidR="00067AA8" w:rsidRPr="004F4FDC">
        <w:rPr>
          <w:iCs/>
          <w:color w:val="auto"/>
        </w:rPr>
        <w:t>2024 quy định hỗ trợ đào tạo nghề, giải quyết việc làm cho người có đất bị thu hồi trên địa bàn tỉnh Bình</w:t>
      </w:r>
      <w:r w:rsidR="007B34B9" w:rsidRPr="004F4FDC">
        <w:rPr>
          <w:iCs/>
          <w:color w:val="auto"/>
        </w:rPr>
        <w:t xml:space="preserve"> Định.</w:t>
      </w:r>
    </w:p>
    <w:p w14:paraId="2097CFE3" w14:textId="521374DA" w:rsidR="00E238DC" w:rsidRPr="004F4FDC" w:rsidRDefault="00E44FEC" w:rsidP="00E44FEC">
      <w:pPr>
        <w:pStyle w:val="BodyText"/>
        <w:spacing w:before="120" w:after="120"/>
        <w:ind w:firstLine="0"/>
        <w:jc w:val="both"/>
        <w:rPr>
          <w:iCs/>
          <w:color w:val="auto"/>
        </w:rPr>
      </w:pPr>
      <w:r w:rsidRPr="004F4FDC">
        <w:rPr>
          <w:iCs/>
          <w:color w:val="auto"/>
        </w:rPr>
        <w:tab/>
      </w:r>
      <w:r w:rsidR="00AE5B34" w:rsidRPr="004F4FDC">
        <w:rPr>
          <w:iCs/>
          <w:color w:val="auto"/>
          <w:lang w:val="en-US"/>
        </w:rPr>
        <w:t>1.2.</w:t>
      </w:r>
      <w:r w:rsidRPr="004F4FDC">
        <w:rPr>
          <w:iCs/>
          <w:color w:val="auto"/>
          <w:lang w:val="en-US"/>
        </w:rPr>
        <w:t xml:space="preserve"> </w:t>
      </w:r>
      <w:r w:rsidR="00E238DC" w:rsidRPr="004F4FDC">
        <w:rPr>
          <w:iCs/>
          <w:color w:val="auto"/>
        </w:rPr>
        <w:t>Quyết định số 85/2021/QĐ-UBND ngày 27</w:t>
      </w:r>
      <w:r w:rsidR="00F95CD7" w:rsidRPr="004F4FDC">
        <w:rPr>
          <w:iCs/>
          <w:color w:val="auto"/>
          <w:lang w:val="en-US"/>
        </w:rPr>
        <w:t xml:space="preserve"> tháng </w:t>
      </w:r>
      <w:r w:rsidR="00E238DC" w:rsidRPr="004F4FDC">
        <w:rPr>
          <w:iCs/>
          <w:color w:val="auto"/>
        </w:rPr>
        <w:t>12</w:t>
      </w:r>
      <w:r w:rsidR="00F95CD7" w:rsidRPr="004F4FDC">
        <w:rPr>
          <w:iCs/>
          <w:color w:val="auto"/>
          <w:lang w:val="en-US"/>
        </w:rPr>
        <w:t xml:space="preserve"> năm </w:t>
      </w:r>
      <w:r w:rsidR="00E238DC" w:rsidRPr="004F4FDC">
        <w:rPr>
          <w:iCs/>
          <w:color w:val="auto"/>
        </w:rPr>
        <w:t xml:space="preserve">2021 </w:t>
      </w:r>
      <w:r w:rsidR="00F95CD7" w:rsidRPr="004F4FDC">
        <w:rPr>
          <w:iCs/>
          <w:color w:val="auto"/>
          <w:lang w:val="en-US"/>
        </w:rPr>
        <w:t>q</w:t>
      </w:r>
      <w:r w:rsidR="00E238DC" w:rsidRPr="004F4FDC">
        <w:rPr>
          <w:iCs/>
          <w:color w:val="auto"/>
        </w:rPr>
        <w:t>uy định chính sách hỗ trợ cho người lao động tỉnh Bình Định đi làm việc ở nước ngoài theo hợp đồng trên địa bàn tỉnh Bình Định</w:t>
      </w:r>
      <w:r w:rsidR="007B34B9" w:rsidRPr="004F4FDC">
        <w:rPr>
          <w:iCs/>
          <w:color w:val="auto"/>
        </w:rPr>
        <w:t>.</w:t>
      </w:r>
      <w:r w:rsidR="00E238DC" w:rsidRPr="004F4FDC">
        <w:rPr>
          <w:iCs/>
          <w:color w:val="auto"/>
        </w:rPr>
        <w:t xml:space="preserve"> </w:t>
      </w:r>
    </w:p>
    <w:p w14:paraId="7B0EEF0F" w14:textId="14F378A4" w:rsidR="001F4462" w:rsidRPr="004F4FDC" w:rsidRDefault="00E44FEC" w:rsidP="00E44FEC">
      <w:pPr>
        <w:pStyle w:val="BodyText"/>
        <w:spacing w:before="120" w:after="120"/>
        <w:ind w:firstLine="0"/>
        <w:jc w:val="both"/>
        <w:rPr>
          <w:iCs/>
          <w:color w:val="auto"/>
        </w:rPr>
      </w:pPr>
      <w:r w:rsidRPr="004F4FDC">
        <w:rPr>
          <w:iCs/>
          <w:color w:val="auto"/>
        </w:rPr>
        <w:tab/>
      </w:r>
      <w:r w:rsidR="00AE5B34" w:rsidRPr="004F4FDC">
        <w:rPr>
          <w:iCs/>
          <w:color w:val="auto"/>
          <w:lang w:val="en-US"/>
        </w:rPr>
        <w:t>1.3.</w:t>
      </w:r>
      <w:r w:rsidRPr="004F4FDC">
        <w:rPr>
          <w:iCs/>
          <w:color w:val="auto"/>
          <w:lang w:val="en-US"/>
        </w:rPr>
        <w:t xml:space="preserve"> </w:t>
      </w:r>
      <w:r w:rsidR="001F4462" w:rsidRPr="004F4FDC">
        <w:rPr>
          <w:iCs/>
          <w:color w:val="auto"/>
        </w:rPr>
        <w:t>Quyết định số 59/2019/QĐ-UBND ngày 13</w:t>
      </w:r>
      <w:r w:rsidR="00F95CD7" w:rsidRPr="004F4FDC">
        <w:rPr>
          <w:iCs/>
          <w:color w:val="auto"/>
          <w:lang w:val="en-US"/>
        </w:rPr>
        <w:t xml:space="preserve"> tháng </w:t>
      </w:r>
      <w:r w:rsidR="001F4462" w:rsidRPr="004F4FDC">
        <w:rPr>
          <w:iCs/>
          <w:color w:val="auto"/>
        </w:rPr>
        <w:t>12</w:t>
      </w:r>
      <w:r w:rsidR="00F95CD7" w:rsidRPr="004F4FDC">
        <w:rPr>
          <w:iCs/>
          <w:color w:val="auto"/>
          <w:lang w:val="en-US"/>
        </w:rPr>
        <w:t xml:space="preserve"> năm </w:t>
      </w:r>
      <w:r w:rsidR="001F4462" w:rsidRPr="004F4FDC">
        <w:rPr>
          <w:iCs/>
          <w:color w:val="auto"/>
        </w:rPr>
        <w:t xml:space="preserve">2019 </w:t>
      </w:r>
      <w:r w:rsidR="00F95CD7" w:rsidRPr="004F4FDC">
        <w:rPr>
          <w:iCs/>
          <w:color w:val="auto"/>
          <w:lang w:val="en-US"/>
        </w:rPr>
        <w:t>q</w:t>
      </w:r>
      <w:r w:rsidR="001F4462" w:rsidRPr="004F4FDC">
        <w:rPr>
          <w:iCs/>
          <w:color w:val="auto"/>
        </w:rPr>
        <w:t>uy chế tổ chức và hoạt động của thôn, khu phố trên địa bàn tỉnh Bình Định.</w:t>
      </w:r>
    </w:p>
    <w:p w14:paraId="06F60A1D" w14:textId="51A34FDA" w:rsidR="005F2BD3" w:rsidRPr="004F4FDC" w:rsidRDefault="00E44FEC" w:rsidP="00E44FEC">
      <w:pPr>
        <w:pStyle w:val="BodyText"/>
        <w:spacing w:before="120" w:after="120"/>
        <w:ind w:firstLine="0"/>
        <w:jc w:val="both"/>
        <w:rPr>
          <w:i/>
          <w:iCs/>
          <w:color w:val="auto"/>
          <w:lang w:val="en-GB"/>
        </w:rPr>
      </w:pPr>
      <w:r w:rsidRPr="004F4FDC">
        <w:rPr>
          <w:rStyle w:val="BodyTextChar"/>
          <w:i/>
          <w:iCs/>
          <w:color w:val="auto"/>
        </w:rPr>
        <w:tab/>
      </w:r>
      <w:r w:rsidRPr="004F4FDC">
        <w:rPr>
          <w:rStyle w:val="BodyTextChar"/>
          <w:bCs/>
          <w:i/>
          <w:iCs/>
          <w:color w:val="auto"/>
          <w:lang w:val="en-US"/>
        </w:rPr>
        <w:t>2.</w:t>
      </w:r>
      <w:r w:rsidRPr="004F4FDC">
        <w:rPr>
          <w:rStyle w:val="BodyTextChar"/>
          <w:i/>
          <w:iCs/>
          <w:color w:val="auto"/>
          <w:lang w:val="en-US"/>
        </w:rPr>
        <w:t xml:space="preserve"> </w:t>
      </w:r>
      <w:r w:rsidR="005F2BD3" w:rsidRPr="004F4FDC">
        <w:rPr>
          <w:rStyle w:val="BodyTextChar"/>
          <w:i/>
          <w:iCs/>
          <w:color w:val="auto"/>
        </w:rPr>
        <w:t xml:space="preserve">Áp dụng </w:t>
      </w:r>
      <w:r w:rsidR="00F95CD7" w:rsidRPr="004F4FDC">
        <w:rPr>
          <w:rStyle w:val="BodyTextChar"/>
          <w:i/>
          <w:iCs/>
          <w:color w:val="auto"/>
        </w:rPr>
        <w:t xml:space="preserve">các quyết định </w:t>
      </w:r>
      <w:r w:rsidR="00F95CD7" w:rsidRPr="004F4FDC">
        <w:rPr>
          <w:rStyle w:val="BodyTextChar"/>
          <w:i/>
          <w:iCs/>
          <w:color w:val="auto"/>
          <w:lang w:val="en-US"/>
        </w:rPr>
        <w:t xml:space="preserve">của Ủy ban nhân dân tỉnh Gia Lai </w:t>
      </w:r>
      <w:r w:rsidR="005B6E7D" w:rsidRPr="004F4FDC">
        <w:rPr>
          <w:rStyle w:val="BodyTextChar"/>
          <w:i/>
          <w:iCs/>
          <w:color w:val="auto"/>
          <w:lang w:val="en-US"/>
        </w:rPr>
        <w:t xml:space="preserve">(trước sắp xếp) </w:t>
      </w:r>
      <w:r w:rsidR="005F2BD3" w:rsidRPr="004F4FDC">
        <w:rPr>
          <w:rStyle w:val="BodyTextChar"/>
          <w:i/>
          <w:iCs/>
          <w:color w:val="auto"/>
        </w:rPr>
        <w:t xml:space="preserve">trong phạm vi địa bàn tỉnh Gia Lai </w:t>
      </w:r>
      <w:r w:rsidR="005B6E7D" w:rsidRPr="004F4FDC">
        <w:rPr>
          <w:rStyle w:val="BodyTextChar"/>
          <w:i/>
          <w:iCs/>
          <w:color w:val="auto"/>
          <w:lang w:val="en-US"/>
        </w:rPr>
        <w:t>(</w:t>
      </w:r>
      <w:r w:rsidR="00F95CD7" w:rsidRPr="004F4FDC">
        <w:rPr>
          <w:rStyle w:val="BodyTextChar"/>
          <w:i/>
          <w:iCs/>
          <w:color w:val="auto"/>
          <w:lang w:val="en-US"/>
        </w:rPr>
        <w:t>trước</w:t>
      </w:r>
      <w:r w:rsidR="005F2BD3" w:rsidRPr="004F4FDC">
        <w:rPr>
          <w:rStyle w:val="BodyTextChar"/>
          <w:i/>
          <w:iCs/>
          <w:color w:val="auto"/>
        </w:rPr>
        <w:t xml:space="preserve"> sắp xếp</w:t>
      </w:r>
      <w:r w:rsidR="005B6E7D" w:rsidRPr="004F4FDC">
        <w:rPr>
          <w:rStyle w:val="BodyTextChar"/>
          <w:i/>
          <w:iCs/>
          <w:color w:val="auto"/>
          <w:lang w:val="en-US"/>
        </w:rPr>
        <w:t>)</w:t>
      </w:r>
      <w:r w:rsidR="00F95CD7" w:rsidRPr="004F4FDC">
        <w:rPr>
          <w:rStyle w:val="BodyTextChar"/>
          <w:i/>
          <w:iCs/>
          <w:color w:val="auto"/>
          <w:lang w:val="en-US"/>
        </w:rPr>
        <w:t>, gồm:</w:t>
      </w:r>
      <w:r w:rsidR="005F2BD3" w:rsidRPr="004F4FDC">
        <w:rPr>
          <w:rStyle w:val="BodyTextChar"/>
          <w:i/>
          <w:iCs/>
          <w:color w:val="auto"/>
        </w:rPr>
        <w:t xml:space="preserve"> </w:t>
      </w:r>
    </w:p>
    <w:p w14:paraId="27EEB129" w14:textId="4FFEFB9E" w:rsidR="005C58B8" w:rsidRPr="004F4FDC" w:rsidRDefault="00E44FEC" w:rsidP="00E44FEC">
      <w:pPr>
        <w:pStyle w:val="BodyText"/>
        <w:spacing w:before="120" w:after="120"/>
        <w:ind w:firstLine="0"/>
        <w:jc w:val="both"/>
        <w:rPr>
          <w:iCs/>
          <w:color w:val="auto"/>
        </w:rPr>
      </w:pPr>
      <w:r w:rsidRPr="004F4FDC">
        <w:rPr>
          <w:iCs/>
          <w:color w:val="auto"/>
        </w:rPr>
        <w:tab/>
      </w:r>
      <w:r w:rsidR="00AE5B34" w:rsidRPr="004F4FDC">
        <w:rPr>
          <w:iCs/>
          <w:color w:val="auto"/>
          <w:lang w:val="en-US"/>
        </w:rPr>
        <w:t>2.1.</w:t>
      </w:r>
      <w:r w:rsidRPr="004F4FDC">
        <w:rPr>
          <w:iCs/>
          <w:color w:val="auto"/>
          <w:lang w:val="en-US"/>
        </w:rPr>
        <w:t xml:space="preserve"> </w:t>
      </w:r>
      <w:r w:rsidR="00067AA8" w:rsidRPr="004F4FDC">
        <w:rPr>
          <w:iCs/>
          <w:color w:val="auto"/>
        </w:rPr>
        <w:t>Quyết định số 04/2025/QĐ-UBND ngày 08</w:t>
      </w:r>
      <w:r w:rsidR="00F95CD7" w:rsidRPr="004F4FDC">
        <w:rPr>
          <w:iCs/>
          <w:color w:val="auto"/>
          <w:lang w:val="en-US"/>
        </w:rPr>
        <w:t xml:space="preserve"> tháng </w:t>
      </w:r>
      <w:r w:rsidR="00067AA8" w:rsidRPr="004F4FDC">
        <w:rPr>
          <w:iCs/>
          <w:color w:val="auto"/>
        </w:rPr>
        <w:t>01</w:t>
      </w:r>
      <w:r w:rsidR="00F95CD7" w:rsidRPr="004F4FDC">
        <w:rPr>
          <w:iCs/>
          <w:color w:val="auto"/>
          <w:lang w:val="en-US"/>
        </w:rPr>
        <w:t xml:space="preserve"> năm </w:t>
      </w:r>
      <w:r w:rsidR="00067AA8" w:rsidRPr="004F4FDC">
        <w:rPr>
          <w:iCs/>
          <w:color w:val="auto"/>
        </w:rPr>
        <w:t>2025 quy định mức hỗ trợ bằng hình thức đào tạo, chuyển đổi nghề và tìm kiếm việc làm cho người có đất bị thu hồi là đất nông nghiệp, đất ở kết hợp kinh doanh dịch vụ trên địa bàn tỉnh Gia Lai</w:t>
      </w:r>
      <w:r w:rsidR="005C58B8" w:rsidRPr="004F4FDC">
        <w:rPr>
          <w:iCs/>
          <w:color w:val="auto"/>
        </w:rPr>
        <w:t>.</w:t>
      </w:r>
    </w:p>
    <w:p w14:paraId="0B0F3555" w14:textId="5F6AFF02" w:rsidR="001F4462" w:rsidRPr="004F4FDC" w:rsidRDefault="00E44FEC" w:rsidP="00E44FEC">
      <w:pPr>
        <w:pStyle w:val="BodyText"/>
        <w:spacing w:before="120" w:after="120"/>
        <w:ind w:firstLine="0"/>
        <w:jc w:val="both"/>
        <w:rPr>
          <w:iCs/>
          <w:color w:val="auto"/>
        </w:rPr>
      </w:pPr>
      <w:r w:rsidRPr="004F4FDC">
        <w:rPr>
          <w:iCs/>
          <w:color w:val="auto"/>
        </w:rPr>
        <w:tab/>
      </w:r>
      <w:r w:rsidR="00AE5B34" w:rsidRPr="004F4FDC">
        <w:rPr>
          <w:iCs/>
          <w:color w:val="auto"/>
          <w:lang w:val="en-US"/>
        </w:rPr>
        <w:t>2.2.</w:t>
      </w:r>
      <w:r w:rsidRPr="004F4FDC">
        <w:rPr>
          <w:iCs/>
          <w:color w:val="auto"/>
          <w:lang w:val="en-US"/>
        </w:rPr>
        <w:t xml:space="preserve"> </w:t>
      </w:r>
      <w:r w:rsidR="00B1314C" w:rsidRPr="004F4FDC">
        <w:rPr>
          <w:iCs/>
          <w:color w:val="auto"/>
        </w:rPr>
        <w:t>Quyết định số 28/2023/QĐ-UBND ngày 11</w:t>
      </w:r>
      <w:r w:rsidR="00F95CD7" w:rsidRPr="004F4FDC">
        <w:rPr>
          <w:iCs/>
          <w:color w:val="auto"/>
          <w:lang w:val="en-US"/>
        </w:rPr>
        <w:t xml:space="preserve"> tháng </w:t>
      </w:r>
      <w:r w:rsidR="00B1314C" w:rsidRPr="004F4FDC">
        <w:rPr>
          <w:iCs/>
          <w:color w:val="auto"/>
        </w:rPr>
        <w:t>7</w:t>
      </w:r>
      <w:r w:rsidR="00F95CD7" w:rsidRPr="004F4FDC">
        <w:rPr>
          <w:iCs/>
          <w:color w:val="auto"/>
          <w:lang w:val="en-US"/>
        </w:rPr>
        <w:t xml:space="preserve"> năm </w:t>
      </w:r>
      <w:r w:rsidR="00B1314C" w:rsidRPr="004F4FDC">
        <w:rPr>
          <w:iCs/>
          <w:color w:val="auto"/>
        </w:rPr>
        <w:t xml:space="preserve">2023 quy định chi tiết một số nội dung về tổ chức và hoạt </w:t>
      </w:r>
      <w:r w:rsidR="004223C7" w:rsidRPr="004F4FDC">
        <w:rPr>
          <w:iCs/>
          <w:color w:val="auto"/>
          <w:lang w:val="en-GB"/>
        </w:rPr>
        <w:t>đ</w:t>
      </w:r>
      <w:r w:rsidR="00B1314C" w:rsidRPr="004F4FDC">
        <w:rPr>
          <w:iCs/>
          <w:color w:val="auto"/>
        </w:rPr>
        <w:t xml:space="preserve">ộng của thôn, tổ dân phố trên địa bàn tỉnh Gia Lai. </w:t>
      </w:r>
    </w:p>
    <w:p w14:paraId="5DC04ACA" w14:textId="38AFEDB9" w:rsidR="00450397" w:rsidRPr="004F4FDC" w:rsidRDefault="00450397" w:rsidP="00450397">
      <w:pPr>
        <w:pStyle w:val="BodyText"/>
        <w:spacing w:before="120" w:after="0"/>
        <w:ind w:firstLine="720"/>
        <w:jc w:val="both"/>
        <w:rPr>
          <w:rStyle w:val="BodyTextChar"/>
          <w:i/>
          <w:iCs/>
          <w:color w:val="auto"/>
          <w:lang w:val="en-GB"/>
        </w:rPr>
      </w:pPr>
      <w:r w:rsidRPr="004F4FDC">
        <w:rPr>
          <w:i/>
          <w:iCs/>
          <w:color w:val="auto"/>
        </w:rPr>
        <w:t>3</w:t>
      </w:r>
      <w:r w:rsidRPr="004F4FDC">
        <w:rPr>
          <w:i/>
          <w:iCs/>
          <w:color w:val="auto"/>
          <w:lang w:val="en-US"/>
        </w:rPr>
        <w:t>.</w:t>
      </w:r>
      <w:r w:rsidRPr="004F4FDC">
        <w:rPr>
          <w:i/>
          <w:iCs/>
          <w:color w:val="auto"/>
        </w:rPr>
        <w:t xml:space="preserve"> </w:t>
      </w:r>
      <w:r w:rsidRPr="004F4FDC">
        <w:rPr>
          <w:rStyle w:val="BodyTextChar"/>
          <w:i/>
          <w:iCs/>
          <w:color w:val="auto"/>
          <w:lang w:val="en-US"/>
        </w:rPr>
        <w:t xml:space="preserve">Áp dụng các </w:t>
      </w:r>
      <w:r w:rsidRPr="004F4FDC">
        <w:rPr>
          <w:rStyle w:val="BodyTextChar"/>
          <w:i/>
          <w:iCs/>
          <w:color w:val="auto"/>
        </w:rPr>
        <w:t xml:space="preserve">quyết định </w:t>
      </w:r>
      <w:r w:rsidRPr="004F4FDC">
        <w:rPr>
          <w:rStyle w:val="BodyTextChar"/>
          <w:i/>
          <w:iCs/>
          <w:color w:val="auto"/>
          <w:lang w:val="en-US"/>
        </w:rPr>
        <w:t xml:space="preserve">của Ủy ban nhân dân tỉnh Bình Định (trước sắp xếp) trong phạm vi địa bàn tỉnh </w:t>
      </w:r>
      <w:r w:rsidRPr="004F4FDC">
        <w:rPr>
          <w:rStyle w:val="BodyTextChar"/>
          <w:i/>
          <w:iCs/>
          <w:color w:val="auto"/>
          <w:lang w:val="en-GB"/>
        </w:rPr>
        <w:t>Gia Lai (sau sắp xếp), gồm:</w:t>
      </w:r>
    </w:p>
    <w:p w14:paraId="320354B9" w14:textId="3A7F4B8D" w:rsidR="00450397" w:rsidRPr="004F4FDC" w:rsidRDefault="004F4FDC" w:rsidP="00450397">
      <w:pPr>
        <w:pStyle w:val="BodyText"/>
        <w:spacing w:before="120" w:after="120"/>
        <w:ind w:firstLine="720"/>
        <w:jc w:val="both"/>
        <w:rPr>
          <w:color w:val="auto"/>
        </w:rPr>
      </w:pPr>
      <w:r>
        <w:rPr>
          <w:color w:val="auto"/>
          <w:lang w:val="en-GB"/>
        </w:rPr>
        <w:t>3</w:t>
      </w:r>
      <w:r w:rsidR="00450397" w:rsidRPr="004F4FDC">
        <w:rPr>
          <w:color w:val="auto"/>
          <w:lang w:val="en-GB"/>
        </w:rPr>
        <w:t>.</w:t>
      </w:r>
      <w:r>
        <w:rPr>
          <w:color w:val="auto"/>
          <w:lang w:val="en-GB"/>
        </w:rPr>
        <w:t>1</w:t>
      </w:r>
      <w:r w:rsidR="00450397" w:rsidRPr="004F4FDC">
        <w:rPr>
          <w:color w:val="auto"/>
          <w:lang w:val="en-GB"/>
        </w:rPr>
        <w:t xml:space="preserve">. </w:t>
      </w:r>
      <w:r w:rsidR="00450397" w:rsidRPr="004F4FDC">
        <w:rPr>
          <w:color w:val="auto"/>
        </w:rPr>
        <w:t>Quyết định số 34/2015/QĐ-UBND ngày 01</w:t>
      </w:r>
      <w:r w:rsidR="00450397" w:rsidRPr="004F4FDC">
        <w:rPr>
          <w:color w:val="auto"/>
          <w:lang w:val="en-US"/>
        </w:rPr>
        <w:t xml:space="preserve"> tháng </w:t>
      </w:r>
      <w:r w:rsidR="00450397" w:rsidRPr="004F4FDC">
        <w:rPr>
          <w:color w:val="auto"/>
        </w:rPr>
        <w:t>10</w:t>
      </w:r>
      <w:r w:rsidR="00450397" w:rsidRPr="004F4FDC">
        <w:rPr>
          <w:color w:val="auto"/>
          <w:lang w:val="en-US"/>
        </w:rPr>
        <w:t xml:space="preserve"> năm </w:t>
      </w:r>
      <w:r w:rsidR="00450397" w:rsidRPr="004F4FDC">
        <w:rPr>
          <w:color w:val="auto"/>
        </w:rPr>
        <w:t xml:space="preserve">2015 </w:t>
      </w:r>
      <w:r w:rsidR="00450397" w:rsidRPr="004F4FDC">
        <w:rPr>
          <w:color w:val="auto"/>
          <w:lang w:val="en-US"/>
        </w:rPr>
        <w:t>q</w:t>
      </w:r>
      <w:r w:rsidR="00450397" w:rsidRPr="004F4FDC">
        <w:rPr>
          <w:color w:val="auto"/>
        </w:rPr>
        <w:t xml:space="preserve">uy định về chính sách thu hút và ưu đãi đối với bác sĩ, dược sĩ </w:t>
      </w:r>
      <w:r w:rsidR="00450397" w:rsidRPr="004F4FDC">
        <w:rPr>
          <w:color w:val="auto"/>
          <w:lang w:val="en-US"/>
        </w:rPr>
        <w:t xml:space="preserve">tỉnh Bình Định </w:t>
      </w:r>
      <w:r w:rsidR="00450397" w:rsidRPr="004F4FDC">
        <w:rPr>
          <w:color w:val="auto"/>
        </w:rPr>
        <w:t>giai đoạn 2016 - 2021.</w:t>
      </w:r>
    </w:p>
    <w:p w14:paraId="5B991D39" w14:textId="50E9F3CB" w:rsidR="00544AF8" w:rsidRPr="004F4FDC" w:rsidRDefault="004F4FDC" w:rsidP="00544AF8">
      <w:pPr>
        <w:pStyle w:val="BodyText"/>
        <w:spacing w:before="120" w:after="120"/>
        <w:ind w:firstLine="720"/>
        <w:jc w:val="both"/>
        <w:rPr>
          <w:color w:val="auto"/>
        </w:rPr>
      </w:pPr>
      <w:r>
        <w:rPr>
          <w:color w:val="auto"/>
          <w:lang w:val="en-GB"/>
        </w:rPr>
        <w:t>3</w:t>
      </w:r>
      <w:r w:rsidR="00544AF8" w:rsidRPr="004F4FDC">
        <w:rPr>
          <w:color w:val="auto"/>
          <w:lang w:val="en-GB"/>
        </w:rPr>
        <w:t>.</w:t>
      </w:r>
      <w:r>
        <w:rPr>
          <w:color w:val="auto"/>
          <w:lang w:val="en-GB"/>
        </w:rPr>
        <w:t>2</w:t>
      </w:r>
      <w:r w:rsidR="00544AF8" w:rsidRPr="004F4FDC">
        <w:rPr>
          <w:color w:val="auto"/>
          <w:lang w:val="en-GB"/>
        </w:rPr>
        <w:t xml:space="preserve">. </w:t>
      </w:r>
      <w:r w:rsidR="00544AF8" w:rsidRPr="004F4FDC">
        <w:rPr>
          <w:color w:val="auto"/>
        </w:rPr>
        <w:t>Quyết định số 40/2017/QĐ-UBND ngày 20</w:t>
      </w:r>
      <w:r w:rsidR="00544AF8" w:rsidRPr="004F4FDC">
        <w:rPr>
          <w:color w:val="auto"/>
          <w:lang w:val="en-US"/>
        </w:rPr>
        <w:t xml:space="preserve"> tháng </w:t>
      </w:r>
      <w:r w:rsidR="00544AF8" w:rsidRPr="004F4FDC">
        <w:rPr>
          <w:color w:val="auto"/>
        </w:rPr>
        <w:t>7</w:t>
      </w:r>
      <w:r w:rsidR="00544AF8" w:rsidRPr="004F4FDC">
        <w:rPr>
          <w:color w:val="auto"/>
          <w:lang w:val="en-US"/>
        </w:rPr>
        <w:t xml:space="preserve"> năm </w:t>
      </w:r>
      <w:r w:rsidR="00544AF8" w:rsidRPr="004F4FDC">
        <w:rPr>
          <w:color w:val="auto"/>
        </w:rPr>
        <w:t xml:space="preserve">2017 về </w:t>
      </w:r>
      <w:r w:rsidR="00544AF8" w:rsidRPr="004F4FDC">
        <w:rPr>
          <w:color w:val="auto"/>
          <w:lang w:val="en-US"/>
        </w:rPr>
        <w:t>s</w:t>
      </w:r>
      <w:r w:rsidR="00544AF8" w:rsidRPr="004F4FDC">
        <w:rPr>
          <w:color w:val="auto"/>
        </w:rPr>
        <w:t>ửa đổi Điều 6 của quy định về một số chính sách thu hút và ưu đãi đối với bác sĩ, dược sĩ giai đoạn 2016-2021 ban hành kèm theo Quyết định số 34/2015/QĐ-UBND ngày 01</w:t>
      </w:r>
      <w:r w:rsidR="00544AF8" w:rsidRPr="004F4FDC">
        <w:rPr>
          <w:color w:val="auto"/>
          <w:lang w:val="en-US"/>
        </w:rPr>
        <w:t xml:space="preserve"> tháng </w:t>
      </w:r>
      <w:r w:rsidR="00544AF8" w:rsidRPr="004F4FDC">
        <w:rPr>
          <w:color w:val="auto"/>
        </w:rPr>
        <w:t>10</w:t>
      </w:r>
      <w:r w:rsidR="00544AF8" w:rsidRPr="004F4FDC">
        <w:rPr>
          <w:color w:val="auto"/>
          <w:lang w:val="en-US"/>
        </w:rPr>
        <w:t xml:space="preserve"> năm </w:t>
      </w:r>
      <w:r w:rsidR="00544AF8" w:rsidRPr="004F4FDC">
        <w:rPr>
          <w:color w:val="auto"/>
        </w:rPr>
        <w:t>2015 của Ủy ban nhân dân tỉnh</w:t>
      </w:r>
      <w:r w:rsidR="00544AF8" w:rsidRPr="004F4FDC">
        <w:rPr>
          <w:color w:val="auto"/>
          <w:lang w:val="en-US"/>
        </w:rPr>
        <w:t xml:space="preserve"> Bình Định</w:t>
      </w:r>
      <w:r w:rsidR="00544AF8" w:rsidRPr="004F4FDC">
        <w:rPr>
          <w:color w:val="auto"/>
        </w:rPr>
        <w:t>.</w:t>
      </w:r>
    </w:p>
    <w:p w14:paraId="3987CCB4" w14:textId="6D5077A3" w:rsidR="00544AF8" w:rsidRPr="004F4FDC" w:rsidRDefault="004F4FDC" w:rsidP="00544AF8">
      <w:pPr>
        <w:pStyle w:val="BodyText"/>
        <w:spacing w:before="120" w:after="120"/>
        <w:ind w:firstLine="720"/>
        <w:jc w:val="both"/>
        <w:rPr>
          <w:color w:val="auto"/>
        </w:rPr>
      </w:pPr>
      <w:r>
        <w:rPr>
          <w:color w:val="auto"/>
          <w:lang w:val="en-GB"/>
        </w:rPr>
        <w:t>3</w:t>
      </w:r>
      <w:r w:rsidR="00544AF8" w:rsidRPr="004F4FDC">
        <w:rPr>
          <w:color w:val="auto"/>
          <w:lang w:val="en-GB"/>
        </w:rPr>
        <w:t>.</w:t>
      </w:r>
      <w:r>
        <w:rPr>
          <w:color w:val="auto"/>
          <w:lang w:val="en-GB"/>
        </w:rPr>
        <w:t>3</w:t>
      </w:r>
      <w:r w:rsidR="00544AF8" w:rsidRPr="004F4FDC">
        <w:rPr>
          <w:color w:val="auto"/>
          <w:lang w:val="en-GB"/>
        </w:rPr>
        <w:t xml:space="preserve">. </w:t>
      </w:r>
      <w:r w:rsidR="00544AF8" w:rsidRPr="004F4FDC">
        <w:rPr>
          <w:color w:val="auto"/>
        </w:rPr>
        <w:t>Quyết định số 42/2019/QĐ-UBND ngày 19</w:t>
      </w:r>
      <w:r w:rsidR="00544AF8" w:rsidRPr="004F4FDC">
        <w:rPr>
          <w:color w:val="auto"/>
          <w:lang w:val="en-GB"/>
        </w:rPr>
        <w:t xml:space="preserve"> tháng </w:t>
      </w:r>
      <w:r w:rsidR="00544AF8" w:rsidRPr="004F4FDC">
        <w:rPr>
          <w:color w:val="auto"/>
        </w:rPr>
        <w:t>7</w:t>
      </w:r>
      <w:r w:rsidR="00544AF8" w:rsidRPr="004F4FDC">
        <w:rPr>
          <w:color w:val="auto"/>
          <w:lang w:val="en-GB"/>
        </w:rPr>
        <w:t xml:space="preserve"> năm </w:t>
      </w:r>
      <w:r w:rsidR="00544AF8" w:rsidRPr="004F4FDC">
        <w:rPr>
          <w:color w:val="auto"/>
        </w:rPr>
        <w:t>2019 về sửa đổi, bổ sung Điều 1 Quy định một số chính sách thu hút và ưu đãi đối với bác sĩ, dược sĩ giai đoạn 2016 - 2021 ban hành kèm theo Quyết định số 34/2015/QĐ-UBND ngày 01</w:t>
      </w:r>
      <w:r w:rsidR="00544AF8" w:rsidRPr="004F4FDC">
        <w:rPr>
          <w:color w:val="auto"/>
          <w:lang w:val="en-GB"/>
        </w:rPr>
        <w:t xml:space="preserve"> tháng </w:t>
      </w:r>
      <w:r w:rsidR="00544AF8" w:rsidRPr="004F4FDC">
        <w:rPr>
          <w:color w:val="auto"/>
        </w:rPr>
        <w:t>10</w:t>
      </w:r>
      <w:r w:rsidR="00544AF8" w:rsidRPr="004F4FDC">
        <w:rPr>
          <w:color w:val="auto"/>
          <w:lang w:val="en-GB"/>
        </w:rPr>
        <w:t xml:space="preserve"> năm </w:t>
      </w:r>
      <w:r w:rsidR="00544AF8" w:rsidRPr="004F4FDC">
        <w:rPr>
          <w:color w:val="auto"/>
        </w:rPr>
        <w:t>2015 của Ủy ban nhân dân tỉnh</w:t>
      </w:r>
      <w:r w:rsidR="00544AF8" w:rsidRPr="004F4FDC">
        <w:rPr>
          <w:color w:val="auto"/>
          <w:lang w:val="en-US"/>
        </w:rPr>
        <w:t xml:space="preserve"> Bình Định</w:t>
      </w:r>
      <w:r w:rsidR="00544AF8" w:rsidRPr="004F4FDC">
        <w:rPr>
          <w:color w:val="auto"/>
        </w:rPr>
        <w:t>.</w:t>
      </w:r>
    </w:p>
    <w:p w14:paraId="7F716643" w14:textId="07036063" w:rsidR="00544AF8" w:rsidRPr="004F4FDC" w:rsidRDefault="004F4FDC" w:rsidP="00544AF8">
      <w:pPr>
        <w:pStyle w:val="BodyText"/>
        <w:spacing w:before="120" w:after="120"/>
        <w:ind w:firstLine="720"/>
        <w:jc w:val="both"/>
        <w:rPr>
          <w:color w:val="auto"/>
        </w:rPr>
      </w:pPr>
      <w:r>
        <w:rPr>
          <w:color w:val="auto"/>
          <w:lang w:val="en-GB"/>
        </w:rPr>
        <w:t>3</w:t>
      </w:r>
      <w:r w:rsidR="00544AF8" w:rsidRPr="004F4FDC">
        <w:rPr>
          <w:color w:val="auto"/>
          <w:lang w:val="en-GB"/>
        </w:rPr>
        <w:t>.</w:t>
      </w:r>
      <w:r>
        <w:rPr>
          <w:color w:val="auto"/>
          <w:lang w:val="en-GB"/>
        </w:rPr>
        <w:t>4</w:t>
      </w:r>
      <w:r w:rsidR="00544AF8" w:rsidRPr="004F4FDC">
        <w:rPr>
          <w:color w:val="auto"/>
          <w:lang w:val="en-GB"/>
        </w:rPr>
        <w:t xml:space="preserve">. </w:t>
      </w:r>
      <w:r w:rsidR="00544AF8" w:rsidRPr="004F4FDC">
        <w:rPr>
          <w:color w:val="auto"/>
        </w:rPr>
        <w:t>Quyết định số 18/2022/QĐ-UBND ngày 15</w:t>
      </w:r>
      <w:r w:rsidR="00544AF8" w:rsidRPr="004F4FDC">
        <w:rPr>
          <w:color w:val="auto"/>
          <w:lang w:val="en-US"/>
        </w:rPr>
        <w:t xml:space="preserve"> tháng </w:t>
      </w:r>
      <w:r w:rsidR="00544AF8" w:rsidRPr="004F4FDC">
        <w:rPr>
          <w:color w:val="auto"/>
        </w:rPr>
        <w:t>4</w:t>
      </w:r>
      <w:r w:rsidR="00544AF8" w:rsidRPr="004F4FDC">
        <w:rPr>
          <w:color w:val="auto"/>
          <w:lang w:val="en-US"/>
        </w:rPr>
        <w:t xml:space="preserve"> năm </w:t>
      </w:r>
      <w:r w:rsidR="00544AF8" w:rsidRPr="004F4FDC">
        <w:rPr>
          <w:color w:val="auto"/>
        </w:rPr>
        <w:t xml:space="preserve">2022 </w:t>
      </w:r>
      <w:r w:rsidR="00544AF8" w:rsidRPr="004F4FDC">
        <w:rPr>
          <w:color w:val="auto"/>
          <w:lang w:val="en-GB"/>
        </w:rPr>
        <w:t>v</w:t>
      </w:r>
      <w:r w:rsidR="00544AF8" w:rsidRPr="004F4FDC">
        <w:rPr>
          <w:color w:val="auto"/>
        </w:rPr>
        <w:t>ề kéo dài thời gian thực hiện Quyết định số 34/2015/QĐ-UBND ngày 01</w:t>
      </w:r>
      <w:r w:rsidR="00544AF8" w:rsidRPr="004F4FDC">
        <w:rPr>
          <w:color w:val="auto"/>
          <w:lang w:val="en-GB"/>
        </w:rPr>
        <w:t xml:space="preserve"> tháng </w:t>
      </w:r>
      <w:r w:rsidR="00544AF8" w:rsidRPr="004F4FDC">
        <w:rPr>
          <w:color w:val="auto"/>
        </w:rPr>
        <w:t>10</w:t>
      </w:r>
      <w:r w:rsidR="00544AF8" w:rsidRPr="004F4FDC">
        <w:rPr>
          <w:color w:val="auto"/>
          <w:lang w:val="en-GB"/>
        </w:rPr>
        <w:t xml:space="preserve"> năm </w:t>
      </w:r>
      <w:r w:rsidR="00544AF8" w:rsidRPr="004F4FDC">
        <w:rPr>
          <w:color w:val="auto"/>
        </w:rPr>
        <w:t xml:space="preserve">2015 </w:t>
      </w:r>
      <w:r w:rsidR="00544AF8" w:rsidRPr="004F4FDC">
        <w:rPr>
          <w:color w:val="auto"/>
          <w:lang w:val="en-US"/>
        </w:rPr>
        <w:t>q</w:t>
      </w:r>
      <w:r w:rsidR="00544AF8" w:rsidRPr="004F4FDC">
        <w:rPr>
          <w:color w:val="auto"/>
        </w:rPr>
        <w:t xml:space="preserve">uy định về chính sách thu hút và ưu đãi đối với bác sĩ, dược sĩ </w:t>
      </w:r>
      <w:r w:rsidR="00544AF8" w:rsidRPr="004F4FDC">
        <w:rPr>
          <w:color w:val="auto"/>
          <w:lang w:val="en-US"/>
        </w:rPr>
        <w:t xml:space="preserve">tỉnh Bình Định </w:t>
      </w:r>
      <w:r w:rsidR="00544AF8" w:rsidRPr="004F4FDC">
        <w:rPr>
          <w:color w:val="auto"/>
        </w:rPr>
        <w:t>giai đoạn 2016 - 2021.</w:t>
      </w:r>
    </w:p>
    <w:p w14:paraId="7C8F2B3C" w14:textId="53CAAF2D" w:rsidR="003206FD" w:rsidRPr="004F4FDC" w:rsidRDefault="004F4FDC" w:rsidP="003206FD">
      <w:pPr>
        <w:pStyle w:val="BodyText"/>
        <w:spacing w:before="120" w:after="120"/>
        <w:ind w:firstLine="720"/>
        <w:jc w:val="both"/>
        <w:rPr>
          <w:color w:val="auto"/>
        </w:rPr>
      </w:pPr>
      <w:r>
        <w:rPr>
          <w:color w:val="auto"/>
          <w:lang w:val="en-GB"/>
        </w:rPr>
        <w:t>3</w:t>
      </w:r>
      <w:r w:rsidR="003206FD" w:rsidRPr="004F4FDC">
        <w:rPr>
          <w:color w:val="auto"/>
          <w:lang w:val="en-GB"/>
        </w:rPr>
        <w:t>.</w:t>
      </w:r>
      <w:r>
        <w:rPr>
          <w:color w:val="auto"/>
          <w:lang w:val="en-GB"/>
        </w:rPr>
        <w:t>5</w:t>
      </w:r>
      <w:r w:rsidR="003206FD" w:rsidRPr="004F4FDC">
        <w:rPr>
          <w:color w:val="auto"/>
          <w:lang w:val="en-GB"/>
        </w:rPr>
        <w:t xml:space="preserve">. </w:t>
      </w:r>
      <w:r w:rsidR="003206FD" w:rsidRPr="004F4FDC">
        <w:rPr>
          <w:color w:val="auto"/>
        </w:rPr>
        <w:t>Quyết định số 82/2022/QĐ-UBND ngày 20</w:t>
      </w:r>
      <w:r w:rsidR="003206FD" w:rsidRPr="004F4FDC">
        <w:rPr>
          <w:color w:val="auto"/>
          <w:lang w:val="en-US"/>
        </w:rPr>
        <w:t xml:space="preserve"> tháng </w:t>
      </w:r>
      <w:r w:rsidR="003206FD" w:rsidRPr="004F4FDC">
        <w:rPr>
          <w:color w:val="auto"/>
        </w:rPr>
        <w:t>12</w:t>
      </w:r>
      <w:r w:rsidR="003206FD" w:rsidRPr="004F4FDC">
        <w:rPr>
          <w:color w:val="auto"/>
          <w:lang w:val="en-US"/>
        </w:rPr>
        <w:t xml:space="preserve"> năm </w:t>
      </w:r>
      <w:r w:rsidR="003206FD" w:rsidRPr="004F4FDC">
        <w:rPr>
          <w:color w:val="auto"/>
        </w:rPr>
        <w:t xml:space="preserve">2022 </w:t>
      </w:r>
      <w:r w:rsidR="003206FD" w:rsidRPr="004F4FDC">
        <w:rPr>
          <w:color w:val="auto"/>
          <w:lang w:val="en-US"/>
        </w:rPr>
        <w:t>s</w:t>
      </w:r>
      <w:r w:rsidR="003206FD" w:rsidRPr="004F4FDC">
        <w:rPr>
          <w:color w:val="auto"/>
        </w:rPr>
        <w:t>ửa đổi, bổ sung Quyết định số 42/2019/QĐ-UBND ngày 19</w:t>
      </w:r>
      <w:r w:rsidR="003206FD" w:rsidRPr="004F4FDC">
        <w:rPr>
          <w:color w:val="auto"/>
          <w:lang w:val="en-GB"/>
        </w:rPr>
        <w:t xml:space="preserve"> tháng </w:t>
      </w:r>
      <w:r w:rsidR="003206FD" w:rsidRPr="004F4FDC">
        <w:rPr>
          <w:color w:val="auto"/>
        </w:rPr>
        <w:t>7</w:t>
      </w:r>
      <w:r w:rsidR="003206FD" w:rsidRPr="004F4FDC">
        <w:rPr>
          <w:color w:val="auto"/>
          <w:lang w:val="en-GB"/>
        </w:rPr>
        <w:t xml:space="preserve"> năm </w:t>
      </w:r>
      <w:r w:rsidR="003206FD" w:rsidRPr="004F4FDC">
        <w:rPr>
          <w:color w:val="auto"/>
        </w:rPr>
        <w:t xml:space="preserve">2019 sửa đổi, bổ sung Điều 1 Quy định một số chính sách thu hút và ưu đãi đối với bác sĩ, </w:t>
      </w:r>
      <w:r w:rsidR="003206FD" w:rsidRPr="004F4FDC">
        <w:rPr>
          <w:color w:val="auto"/>
        </w:rPr>
        <w:lastRenderedPageBreak/>
        <w:t>dược sĩ giai đoạn 2016 - 2021 ban hành kèm theo Quyết định số 34/2015/QĐ-UBND ngày 01</w:t>
      </w:r>
      <w:r w:rsidR="003206FD" w:rsidRPr="004F4FDC">
        <w:rPr>
          <w:color w:val="auto"/>
          <w:lang w:val="en-GB"/>
        </w:rPr>
        <w:t xml:space="preserve"> tháng </w:t>
      </w:r>
      <w:r w:rsidR="003206FD" w:rsidRPr="004F4FDC">
        <w:rPr>
          <w:color w:val="auto"/>
        </w:rPr>
        <w:t>10</w:t>
      </w:r>
      <w:r w:rsidR="003206FD" w:rsidRPr="004F4FDC">
        <w:rPr>
          <w:color w:val="auto"/>
          <w:lang w:val="en-GB"/>
        </w:rPr>
        <w:t xml:space="preserve"> năm </w:t>
      </w:r>
      <w:r w:rsidR="003206FD" w:rsidRPr="004F4FDC">
        <w:rPr>
          <w:color w:val="auto"/>
        </w:rPr>
        <w:t>2015 của Ủy ban nhân dân tỉnh</w:t>
      </w:r>
      <w:r w:rsidR="003206FD" w:rsidRPr="004F4FDC">
        <w:rPr>
          <w:color w:val="auto"/>
          <w:lang w:val="en-US"/>
        </w:rPr>
        <w:t xml:space="preserve"> Bình Định</w:t>
      </w:r>
      <w:r w:rsidR="003206FD" w:rsidRPr="004F4FDC">
        <w:rPr>
          <w:color w:val="auto"/>
        </w:rPr>
        <w:t>.</w:t>
      </w:r>
    </w:p>
    <w:p w14:paraId="1C7BF51B" w14:textId="68F7E6FC" w:rsidR="00975598" w:rsidRPr="004F4FDC" w:rsidRDefault="004F4FDC" w:rsidP="00975598">
      <w:pPr>
        <w:pStyle w:val="BodyText"/>
        <w:spacing w:before="120" w:after="120"/>
        <w:ind w:firstLine="720"/>
        <w:jc w:val="both"/>
        <w:rPr>
          <w:color w:val="auto"/>
        </w:rPr>
      </w:pPr>
      <w:r>
        <w:rPr>
          <w:color w:val="auto"/>
          <w:lang w:val="en-GB"/>
        </w:rPr>
        <w:t>3</w:t>
      </w:r>
      <w:r w:rsidR="00975598" w:rsidRPr="004F4FDC">
        <w:rPr>
          <w:color w:val="auto"/>
          <w:lang w:val="en-GB"/>
        </w:rPr>
        <w:t>.</w:t>
      </w:r>
      <w:r>
        <w:rPr>
          <w:color w:val="auto"/>
          <w:lang w:val="en-GB"/>
        </w:rPr>
        <w:t>6</w:t>
      </w:r>
      <w:r w:rsidR="00975598" w:rsidRPr="004F4FDC">
        <w:rPr>
          <w:color w:val="auto"/>
          <w:lang w:val="en-GB"/>
        </w:rPr>
        <w:t xml:space="preserve">. </w:t>
      </w:r>
      <w:r w:rsidR="00975598" w:rsidRPr="004F4FDC">
        <w:rPr>
          <w:color w:val="auto"/>
        </w:rPr>
        <w:t>Quyết định số 41/2019/QĐ-UBND ngày 19</w:t>
      </w:r>
      <w:r w:rsidR="00975598" w:rsidRPr="004F4FDC">
        <w:rPr>
          <w:color w:val="auto"/>
          <w:lang w:val="en-US"/>
        </w:rPr>
        <w:t xml:space="preserve"> tháng </w:t>
      </w:r>
      <w:r w:rsidR="00975598" w:rsidRPr="004F4FDC">
        <w:rPr>
          <w:color w:val="auto"/>
        </w:rPr>
        <w:t>7</w:t>
      </w:r>
      <w:r w:rsidR="00975598" w:rsidRPr="004F4FDC">
        <w:rPr>
          <w:color w:val="auto"/>
          <w:lang w:val="en-US"/>
        </w:rPr>
        <w:t xml:space="preserve"> năm </w:t>
      </w:r>
      <w:r w:rsidR="00975598" w:rsidRPr="004F4FDC">
        <w:rPr>
          <w:color w:val="auto"/>
        </w:rPr>
        <w:t xml:space="preserve">2019 </w:t>
      </w:r>
      <w:r w:rsidR="00975598" w:rsidRPr="004F4FDC">
        <w:rPr>
          <w:color w:val="auto"/>
          <w:lang w:val="en-US"/>
        </w:rPr>
        <w:t>q</w:t>
      </w:r>
      <w:r w:rsidR="00975598" w:rsidRPr="004F4FDC">
        <w:rPr>
          <w:color w:val="auto"/>
        </w:rPr>
        <w:t>uy định về chính sách trợ cấp đối với cán bộ, công chức, viên chức được cử đi đào tạo.</w:t>
      </w:r>
    </w:p>
    <w:p w14:paraId="5A677DC2" w14:textId="6FAD0409" w:rsidR="00975598" w:rsidRPr="004F4FDC" w:rsidRDefault="004F4FDC" w:rsidP="00975598">
      <w:pPr>
        <w:pStyle w:val="BodyText"/>
        <w:spacing w:before="120" w:after="120"/>
        <w:ind w:firstLine="720"/>
        <w:jc w:val="both"/>
        <w:rPr>
          <w:color w:val="auto"/>
        </w:rPr>
      </w:pPr>
      <w:r>
        <w:rPr>
          <w:color w:val="auto"/>
          <w:lang w:val="en-GB"/>
        </w:rPr>
        <w:t>3</w:t>
      </w:r>
      <w:r w:rsidR="00975598" w:rsidRPr="004F4FDC">
        <w:rPr>
          <w:color w:val="auto"/>
          <w:lang w:val="en-GB"/>
        </w:rPr>
        <w:t>.</w:t>
      </w:r>
      <w:r>
        <w:rPr>
          <w:color w:val="auto"/>
          <w:lang w:val="en-GB"/>
        </w:rPr>
        <w:t>7</w:t>
      </w:r>
      <w:r w:rsidR="00975598" w:rsidRPr="004F4FDC">
        <w:rPr>
          <w:color w:val="auto"/>
          <w:lang w:val="en-GB"/>
        </w:rPr>
        <w:t xml:space="preserve">. </w:t>
      </w:r>
      <w:r w:rsidR="00975598" w:rsidRPr="004F4FDC">
        <w:rPr>
          <w:color w:val="auto"/>
        </w:rPr>
        <w:t xml:space="preserve">Quyết định số </w:t>
      </w:r>
      <w:r w:rsidR="00975598" w:rsidRPr="004F4FDC">
        <w:rPr>
          <w:color w:val="auto"/>
          <w:lang w:val="en-GB"/>
        </w:rPr>
        <w:t>04/2023</w:t>
      </w:r>
      <w:r w:rsidR="00975598" w:rsidRPr="004F4FDC">
        <w:rPr>
          <w:color w:val="auto"/>
        </w:rPr>
        <w:t xml:space="preserve">/QĐ-UBND ngày </w:t>
      </w:r>
      <w:r w:rsidR="00975598" w:rsidRPr="004F4FDC">
        <w:rPr>
          <w:color w:val="auto"/>
          <w:lang w:val="en-GB"/>
        </w:rPr>
        <w:t>02</w:t>
      </w:r>
      <w:r w:rsidR="00975598" w:rsidRPr="004F4FDC">
        <w:rPr>
          <w:color w:val="auto"/>
          <w:lang w:val="en-US"/>
        </w:rPr>
        <w:t xml:space="preserve"> tháng </w:t>
      </w:r>
      <w:r w:rsidR="00975598" w:rsidRPr="004F4FDC">
        <w:rPr>
          <w:color w:val="auto"/>
          <w:lang w:val="en-GB"/>
        </w:rPr>
        <w:t>8</w:t>
      </w:r>
      <w:r w:rsidR="00975598" w:rsidRPr="004F4FDC">
        <w:rPr>
          <w:color w:val="auto"/>
          <w:lang w:val="en-US"/>
        </w:rPr>
        <w:t xml:space="preserve"> năm </w:t>
      </w:r>
      <w:r w:rsidR="00975598" w:rsidRPr="004F4FDC">
        <w:rPr>
          <w:color w:val="auto"/>
        </w:rPr>
        <w:t>20</w:t>
      </w:r>
      <w:r w:rsidR="00975598" w:rsidRPr="004F4FDC">
        <w:rPr>
          <w:color w:val="auto"/>
          <w:lang w:val="en-GB"/>
        </w:rPr>
        <w:t>23</w:t>
      </w:r>
      <w:r w:rsidR="00975598" w:rsidRPr="004F4FDC">
        <w:rPr>
          <w:color w:val="auto"/>
        </w:rPr>
        <w:t xml:space="preserve"> </w:t>
      </w:r>
      <w:r w:rsidR="00975598" w:rsidRPr="004F4FDC">
        <w:rPr>
          <w:color w:val="auto"/>
          <w:lang w:val="en-GB"/>
        </w:rPr>
        <w:t xml:space="preserve">bãi bỏ một phần </w:t>
      </w:r>
      <w:r w:rsidR="00975598" w:rsidRPr="004F4FDC">
        <w:rPr>
          <w:color w:val="auto"/>
          <w:lang w:val="en-US"/>
        </w:rPr>
        <w:t>q</w:t>
      </w:r>
      <w:r w:rsidR="00975598" w:rsidRPr="004F4FDC">
        <w:rPr>
          <w:color w:val="auto"/>
        </w:rPr>
        <w:t>uy định về chính sách trợ cấp đối với cán bộ, công chức, viên chức được cử đi đào tạo</w:t>
      </w:r>
      <w:r w:rsidR="00975598" w:rsidRPr="004F4FDC">
        <w:rPr>
          <w:color w:val="auto"/>
          <w:lang w:val="en-GB"/>
        </w:rPr>
        <w:t xml:space="preserve"> kem theo Quyết định số </w:t>
      </w:r>
      <w:r w:rsidR="00975598" w:rsidRPr="004F4FDC">
        <w:rPr>
          <w:color w:val="auto"/>
        </w:rPr>
        <w:t>41/2019/QĐ-UBND.</w:t>
      </w:r>
    </w:p>
    <w:p w14:paraId="617DC3A3" w14:textId="600C63EF" w:rsidR="00D86F1D" w:rsidRPr="004F4FDC" w:rsidRDefault="00302544" w:rsidP="00E44FEC">
      <w:pPr>
        <w:pStyle w:val="BodyText"/>
        <w:spacing w:before="120" w:after="120"/>
        <w:ind w:firstLine="720"/>
        <w:jc w:val="both"/>
        <w:rPr>
          <w:rStyle w:val="BodyTextChar"/>
          <w:b/>
          <w:bCs/>
          <w:color w:val="auto"/>
          <w:lang w:val="en-US"/>
        </w:rPr>
      </w:pPr>
      <w:r w:rsidRPr="004F4FDC">
        <w:rPr>
          <w:rStyle w:val="BodyTextChar"/>
          <w:b/>
          <w:bCs/>
          <w:color w:val="auto"/>
        </w:rPr>
        <w:t xml:space="preserve">Điều 2. Bãi bỏ toàn bộ các quyết định </w:t>
      </w:r>
      <w:r w:rsidR="0084156D" w:rsidRPr="004F4FDC">
        <w:rPr>
          <w:rStyle w:val="BodyTextChar"/>
          <w:b/>
          <w:bCs/>
          <w:color w:val="auto"/>
          <w:lang w:val="en-US"/>
        </w:rPr>
        <w:t>của</w:t>
      </w:r>
      <w:r w:rsidRPr="004F4FDC">
        <w:rPr>
          <w:rStyle w:val="BodyTextChar"/>
          <w:b/>
          <w:bCs/>
          <w:color w:val="auto"/>
        </w:rPr>
        <w:t xml:space="preserve"> Ủy ban nhân dân tỉnh Gia Lai</w:t>
      </w:r>
      <w:r w:rsidR="00F375C1" w:rsidRPr="004F4FDC">
        <w:rPr>
          <w:rStyle w:val="BodyTextChar"/>
          <w:b/>
          <w:bCs/>
          <w:color w:val="auto"/>
          <w:lang w:val="en-US"/>
        </w:rPr>
        <w:t xml:space="preserve"> (trước sắp xếp)</w:t>
      </w:r>
      <w:r w:rsidRPr="004F4FDC">
        <w:rPr>
          <w:rStyle w:val="BodyTextChar"/>
          <w:b/>
          <w:bCs/>
          <w:color w:val="auto"/>
        </w:rPr>
        <w:t>, Ủy ban nhân dân tỉnh Bình Định</w:t>
      </w:r>
      <w:r w:rsidR="00F375C1" w:rsidRPr="004F4FDC">
        <w:rPr>
          <w:rStyle w:val="BodyTextChar"/>
          <w:b/>
          <w:bCs/>
          <w:color w:val="auto"/>
          <w:lang w:val="en-US"/>
        </w:rPr>
        <w:t xml:space="preserve"> (trước sắp xếp)</w:t>
      </w:r>
    </w:p>
    <w:p w14:paraId="71A320D1" w14:textId="6464EFE7" w:rsidR="0084156D" w:rsidRPr="004F4FDC" w:rsidRDefault="0084156D" w:rsidP="00E44FEC">
      <w:pPr>
        <w:pStyle w:val="BodyText"/>
        <w:spacing w:before="120" w:after="120"/>
        <w:ind w:firstLine="720"/>
        <w:jc w:val="both"/>
        <w:rPr>
          <w:i/>
          <w:iCs/>
          <w:color w:val="auto"/>
          <w:lang w:val="en-US"/>
        </w:rPr>
      </w:pPr>
      <w:r w:rsidRPr="004F4FDC">
        <w:rPr>
          <w:rStyle w:val="BodyTextChar"/>
          <w:i/>
          <w:iCs/>
          <w:color w:val="auto"/>
          <w:lang w:val="en-US"/>
        </w:rPr>
        <w:t xml:space="preserve">1. </w:t>
      </w:r>
      <w:r w:rsidRPr="004F4FDC">
        <w:rPr>
          <w:rStyle w:val="BodyTextChar"/>
          <w:i/>
          <w:iCs/>
          <w:color w:val="auto"/>
        </w:rPr>
        <w:t xml:space="preserve">Bãi bỏ toàn bộ các quyết định </w:t>
      </w:r>
      <w:r w:rsidRPr="004F4FDC">
        <w:rPr>
          <w:rStyle w:val="BodyTextChar"/>
          <w:i/>
          <w:iCs/>
          <w:color w:val="auto"/>
          <w:lang w:val="en-US"/>
        </w:rPr>
        <w:t>của</w:t>
      </w:r>
      <w:r w:rsidRPr="004F4FDC">
        <w:rPr>
          <w:rStyle w:val="BodyTextChar"/>
          <w:i/>
          <w:iCs/>
          <w:color w:val="auto"/>
        </w:rPr>
        <w:t xml:space="preserve"> Ủy ban nhân dân tỉnh Bình Định</w:t>
      </w:r>
      <w:r w:rsidR="00F375C1" w:rsidRPr="004F4FDC">
        <w:rPr>
          <w:rStyle w:val="BodyTextChar"/>
          <w:i/>
          <w:iCs/>
          <w:color w:val="auto"/>
          <w:lang w:val="en-US"/>
        </w:rPr>
        <w:t xml:space="preserve"> (trước sắp xếp)</w:t>
      </w:r>
      <w:r w:rsidRPr="004F4FDC">
        <w:rPr>
          <w:rStyle w:val="BodyTextChar"/>
          <w:i/>
          <w:iCs/>
          <w:color w:val="auto"/>
          <w:lang w:val="en-US"/>
        </w:rPr>
        <w:t>, gồm:</w:t>
      </w:r>
    </w:p>
    <w:p w14:paraId="040C7A98" w14:textId="6AB681C3" w:rsidR="00D86F1D" w:rsidRPr="004F4FDC" w:rsidRDefault="00E44FEC" w:rsidP="00F95BDB">
      <w:pPr>
        <w:pStyle w:val="BodyText"/>
        <w:spacing w:before="120" w:after="120"/>
        <w:ind w:firstLine="0"/>
        <w:jc w:val="both"/>
        <w:rPr>
          <w:color w:val="auto"/>
        </w:rPr>
      </w:pPr>
      <w:r w:rsidRPr="004F4FDC">
        <w:rPr>
          <w:color w:val="auto"/>
        </w:rPr>
        <w:tab/>
      </w:r>
      <w:r w:rsidR="00AE5B34" w:rsidRPr="004F4FDC">
        <w:rPr>
          <w:color w:val="auto"/>
          <w:lang w:val="en-US"/>
        </w:rPr>
        <w:t>1.1</w:t>
      </w:r>
      <w:r w:rsidRPr="004F4FDC">
        <w:rPr>
          <w:color w:val="auto"/>
          <w:lang w:val="en-US"/>
        </w:rPr>
        <w:t xml:space="preserve">. </w:t>
      </w:r>
      <w:r w:rsidR="00F02C3D" w:rsidRPr="004F4FDC">
        <w:rPr>
          <w:color w:val="auto"/>
        </w:rPr>
        <w:t>Quyết định số 22/2010/QĐ-UBND ngày 08</w:t>
      </w:r>
      <w:r w:rsidR="0084156D" w:rsidRPr="004F4FDC">
        <w:rPr>
          <w:color w:val="auto"/>
          <w:lang w:val="en-US"/>
        </w:rPr>
        <w:t xml:space="preserve"> tháng </w:t>
      </w:r>
      <w:r w:rsidR="00F02C3D" w:rsidRPr="004F4FDC">
        <w:rPr>
          <w:color w:val="auto"/>
        </w:rPr>
        <w:t>9</w:t>
      </w:r>
      <w:r w:rsidR="0084156D" w:rsidRPr="004F4FDC">
        <w:rPr>
          <w:color w:val="auto"/>
          <w:lang w:val="en-US"/>
        </w:rPr>
        <w:t xml:space="preserve"> năm </w:t>
      </w:r>
      <w:r w:rsidR="00F02C3D" w:rsidRPr="004F4FDC">
        <w:rPr>
          <w:color w:val="auto"/>
        </w:rPr>
        <w:t>2010 quy định về chức danh, số lượng và một số chế độ, chính sách đối với người hoạt động không chuyên trách ở xã, phường, thị trấn và thôn, làng, khối phố, khu phố trên địa bàn tỉnh</w:t>
      </w:r>
      <w:r w:rsidR="0084156D" w:rsidRPr="004F4FDC">
        <w:rPr>
          <w:color w:val="auto"/>
          <w:lang w:val="en-US"/>
        </w:rPr>
        <w:t xml:space="preserve"> Bình Định</w:t>
      </w:r>
      <w:r w:rsidR="00422714" w:rsidRPr="004F4FDC">
        <w:rPr>
          <w:color w:val="auto"/>
        </w:rPr>
        <w:t>.</w:t>
      </w:r>
    </w:p>
    <w:p w14:paraId="5E4E1E88" w14:textId="72F37F31" w:rsidR="00D21E9A" w:rsidRPr="004F4FDC" w:rsidRDefault="00AE5B34" w:rsidP="00D21E9A">
      <w:pPr>
        <w:pStyle w:val="BodyText"/>
        <w:spacing w:before="120" w:after="120"/>
        <w:ind w:firstLine="720"/>
        <w:jc w:val="both"/>
        <w:rPr>
          <w:rStyle w:val="Strong"/>
          <w:b w:val="0"/>
          <w:color w:val="auto"/>
          <w:bdr w:val="none" w:sz="0" w:space="0" w:color="auto" w:frame="1"/>
        </w:rPr>
      </w:pPr>
      <w:r w:rsidRPr="004F4FDC">
        <w:rPr>
          <w:rStyle w:val="Vnbnnidung9"/>
          <w:rFonts w:eastAsiaTheme="minorHAnsi"/>
          <w:color w:val="auto"/>
          <w:sz w:val="28"/>
          <w:szCs w:val="28"/>
          <w:lang w:val="en-GB"/>
        </w:rPr>
        <w:t>1.</w:t>
      </w:r>
      <w:r w:rsidR="004F4FDC">
        <w:rPr>
          <w:rStyle w:val="Vnbnnidung9"/>
          <w:rFonts w:eastAsiaTheme="minorHAnsi"/>
          <w:color w:val="auto"/>
          <w:sz w:val="28"/>
          <w:szCs w:val="28"/>
          <w:lang w:val="en-GB"/>
        </w:rPr>
        <w:t>2</w:t>
      </w:r>
      <w:r w:rsidRPr="004F4FDC">
        <w:rPr>
          <w:rStyle w:val="Vnbnnidung9"/>
          <w:rFonts w:eastAsiaTheme="minorHAnsi"/>
          <w:color w:val="auto"/>
          <w:sz w:val="28"/>
          <w:szCs w:val="28"/>
          <w:lang w:val="en-GB"/>
        </w:rPr>
        <w:t xml:space="preserve">. </w:t>
      </w:r>
      <w:r w:rsidR="00D21E9A" w:rsidRPr="004F4FDC">
        <w:rPr>
          <w:rStyle w:val="Vnbnnidung9"/>
          <w:rFonts w:eastAsiaTheme="minorHAnsi"/>
          <w:color w:val="auto"/>
          <w:sz w:val="28"/>
          <w:szCs w:val="28"/>
        </w:rPr>
        <w:t xml:space="preserve">Quyết định số </w:t>
      </w:r>
      <w:r w:rsidR="00D21E9A" w:rsidRPr="004F4FDC">
        <w:rPr>
          <w:color w:val="auto"/>
        </w:rPr>
        <w:t>54/2015/QĐ-UBND ngày 25</w:t>
      </w:r>
      <w:r w:rsidR="00D21E9A" w:rsidRPr="004F4FDC">
        <w:rPr>
          <w:color w:val="auto"/>
          <w:lang w:val="en-GB"/>
        </w:rPr>
        <w:t xml:space="preserve"> tháng </w:t>
      </w:r>
      <w:r w:rsidR="00D21E9A" w:rsidRPr="004F4FDC">
        <w:rPr>
          <w:color w:val="auto"/>
        </w:rPr>
        <w:t>12</w:t>
      </w:r>
      <w:r w:rsidR="00D21E9A" w:rsidRPr="004F4FDC">
        <w:rPr>
          <w:color w:val="auto"/>
          <w:lang w:val="en-GB"/>
        </w:rPr>
        <w:t xml:space="preserve"> năm </w:t>
      </w:r>
      <w:r w:rsidR="00D21E9A" w:rsidRPr="004F4FDC">
        <w:rPr>
          <w:color w:val="auto"/>
        </w:rPr>
        <w:t xml:space="preserve">2015 </w:t>
      </w:r>
      <w:r w:rsidR="00D21E9A" w:rsidRPr="004F4FDC">
        <w:rPr>
          <w:rStyle w:val="Strong"/>
          <w:b w:val="0"/>
          <w:color w:val="auto"/>
          <w:bdr w:val="none" w:sz="0" w:space="0" w:color="auto" w:frame="1"/>
        </w:rPr>
        <w:t>ban hành Quy định quản lý tài liệu Lưu trữ lịch sử tỉnh Bình Định</w:t>
      </w:r>
    </w:p>
    <w:p w14:paraId="75F631BA" w14:textId="3D6447D5" w:rsidR="00D21E9A" w:rsidRPr="004F4FDC" w:rsidRDefault="00AE5B34" w:rsidP="00D21E9A">
      <w:pPr>
        <w:pStyle w:val="BodyText"/>
        <w:spacing w:before="120" w:after="120"/>
        <w:ind w:firstLine="720"/>
        <w:jc w:val="both"/>
        <w:rPr>
          <w:color w:val="auto"/>
          <w:lang w:val="en-GB"/>
        </w:rPr>
      </w:pPr>
      <w:r w:rsidRPr="004F4FDC">
        <w:rPr>
          <w:rStyle w:val="Vnbnnidung9"/>
          <w:rFonts w:eastAsiaTheme="minorHAnsi"/>
          <w:color w:val="auto"/>
          <w:sz w:val="28"/>
          <w:szCs w:val="28"/>
          <w:lang w:val="en-GB"/>
        </w:rPr>
        <w:t>1.</w:t>
      </w:r>
      <w:r w:rsidR="004F4FDC">
        <w:rPr>
          <w:rStyle w:val="Vnbnnidung9"/>
          <w:rFonts w:eastAsiaTheme="minorHAnsi"/>
          <w:color w:val="auto"/>
          <w:sz w:val="28"/>
          <w:szCs w:val="28"/>
          <w:lang w:val="en-GB"/>
        </w:rPr>
        <w:t>3</w:t>
      </w:r>
      <w:r w:rsidRPr="004F4FDC">
        <w:rPr>
          <w:rStyle w:val="Vnbnnidung9"/>
          <w:rFonts w:eastAsiaTheme="minorHAnsi"/>
          <w:color w:val="auto"/>
          <w:sz w:val="28"/>
          <w:szCs w:val="28"/>
          <w:lang w:val="en-GB"/>
        </w:rPr>
        <w:t xml:space="preserve">. </w:t>
      </w:r>
      <w:r w:rsidR="00D21E9A" w:rsidRPr="004F4FDC">
        <w:rPr>
          <w:rStyle w:val="Vnbnnidung9"/>
          <w:rFonts w:eastAsiaTheme="minorHAnsi"/>
          <w:color w:val="auto"/>
          <w:sz w:val="28"/>
          <w:szCs w:val="28"/>
        </w:rPr>
        <w:t xml:space="preserve">Quyết định số </w:t>
      </w:r>
      <w:r w:rsidR="00D21E9A" w:rsidRPr="004F4FDC">
        <w:rPr>
          <w:color w:val="auto"/>
        </w:rPr>
        <w:t>03/2017/QĐ-UBND ngày 13</w:t>
      </w:r>
      <w:r w:rsidR="00D21E9A" w:rsidRPr="004F4FDC">
        <w:rPr>
          <w:color w:val="auto"/>
          <w:lang w:val="en-GB"/>
        </w:rPr>
        <w:t xml:space="preserve"> tháng </w:t>
      </w:r>
      <w:r w:rsidR="00D21E9A" w:rsidRPr="004F4FDC">
        <w:rPr>
          <w:color w:val="auto"/>
        </w:rPr>
        <w:t>01</w:t>
      </w:r>
      <w:r w:rsidR="00D21E9A" w:rsidRPr="004F4FDC">
        <w:rPr>
          <w:color w:val="auto"/>
          <w:lang w:val="en-GB"/>
        </w:rPr>
        <w:t xml:space="preserve"> năm </w:t>
      </w:r>
      <w:r w:rsidR="00D21E9A" w:rsidRPr="004F4FDC">
        <w:rPr>
          <w:color w:val="auto"/>
        </w:rPr>
        <w:t xml:space="preserve">2017 </w:t>
      </w:r>
      <w:r w:rsidR="00D21E9A" w:rsidRPr="004F4FDC">
        <w:rPr>
          <w:color w:val="auto"/>
          <w:shd w:val="clear" w:color="auto" w:fill="FFFFFF"/>
        </w:rPr>
        <w:t>ban hành Quy định phân loại, sưu tầm, thu thập, bảo quản, khai thác, sử dụng tài liệu quý, hiếm của tỉnh Bình Định.</w:t>
      </w:r>
    </w:p>
    <w:p w14:paraId="7F06F3A7" w14:textId="5419C464" w:rsidR="00AE5B34" w:rsidRPr="004F4FDC" w:rsidRDefault="00AE5B34" w:rsidP="00AE5B34">
      <w:pPr>
        <w:pStyle w:val="BodyText"/>
        <w:spacing w:before="120" w:after="120"/>
        <w:jc w:val="both"/>
        <w:rPr>
          <w:color w:val="auto"/>
        </w:rPr>
      </w:pPr>
      <w:r w:rsidRPr="004F4FDC">
        <w:rPr>
          <w:color w:val="auto"/>
        </w:rPr>
        <w:tab/>
      </w:r>
      <w:r w:rsidRPr="004F4FDC">
        <w:rPr>
          <w:color w:val="auto"/>
          <w:lang w:val="en-US"/>
        </w:rPr>
        <w:t>1.</w:t>
      </w:r>
      <w:r w:rsidR="004F4FDC">
        <w:rPr>
          <w:color w:val="auto"/>
          <w:lang w:val="en-US"/>
        </w:rPr>
        <w:t>4</w:t>
      </w:r>
      <w:r w:rsidRPr="004F4FDC">
        <w:rPr>
          <w:color w:val="auto"/>
          <w:lang w:val="en-US"/>
        </w:rPr>
        <w:t xml:space="preserve">. </w:t>
      </w:r>
      <w:r w:rsidRPr="004F4FDC">
        <w:rPr>
          <w:color w:val="auto"/>
        </w:rPr>
        <w:t>Quyết định số 30/2017/QĐ-UBND ngày 14</w:t>
      </w:r>
      <w:r w:rsidRPr="004F4FDC">
        <w:rPr>
          <w:color w:val="auto"/>
          <w:lang w:val="en-US"/>
        </w:rPr>
        <w:t xml:space="preserve"> tháng </w:t>
      </w:r>
      <w:r w:rsidRPr="004F4FDC">
        <w:rPr>
          <w:color w:val="auto"/>
        </w:rPr>
        <w:t>7</w:t>
      </w:r>
      <w:r w:rsidRPr="004F4FDC">
        <w:rPr>
          <w:color w:val="auto"/>
          <w:lang w:val="en-US"/>
        </w:rPr>
        <w:t xml:space="preserve"> năm </w:t>
      </w:r>
      <w:r w:rsidRPr="004F4FDC">
        <w:rPr>
          <w:color w:val="auto"/>
        </w:rPr>
        <w:t xml:space="preserve">2017 </w:t>
      </w:r>
      <w:r w:rsidRPr="004F4FDC">
        <w:rPr>
          <w:color w:val="auto"/>
          <w:lang w:val="en-US"/>
        </w:rPr>
        <w:t>q</w:t>
      </w:r>
      <w:r w:rsidRPr="004F4FDC">
        <w:rPr>
          <w:color w:val="auto"/>
        </w:rPr>
        <w:t>uy định chính sách hỗ trợ cho người lao động tỉnh Bình Định đi làm việc có thời hạn ở nước ngoài theo hợp đồng, giai đoạn 2017</w:t>
      </w:r>
      <w:r w:rsidRPr="004F4FDC">
        <w:rPr>
          <w:color w:val="auto"/>
          <w:lang w:val="en-US"/>
        </w:rPr>
        <w:t xml:space="preserve"> </w:t>
      </w:r>
      <w:r w:rsidRPr="004F4FDC">
        <w:rPr>
          <w:color w:val="auto"/>
        </w:rPr>
        <w:t>-</w:t>
      </w:r>
      <w:r w:rsidRPr="004F4FDC">
        <w:rPr>
          <w:color w:val="auto"/>
          <w:lang w:val="en-US"/>
        </w:rPr>
        <w:t xml:space="preserve"> </w:t>
      </w:r>
      <w:r w:rsidRPr="004F4FDC">
        <w:rPr>
          <w:color w:val="auto"/>
        </w:rPr>
        <w:t xml:space="preserve">2020. </w:t>
      </w:r>
    </w:p>
    <w:p w14:paraId="1D9C1FEC" w14:textId="5F2AED91" w:rsidR="0014033E" w:rsidRPr="004F4FDC" w:rsidRDefault="00AE5B34" w:rsidP="0014033E">
      <w:pPr>
        <w:keepNext/>
        <w:ind w:left="1" w:firstLine="719"/>
        <w:jc w:val="both"/>
        <w:rPr>
          <w:rFonts w:ascii="Times New Roman" w:hAnsi="Times New Roman" w:cs="Times New Roman"/>
          <w:color w:val="auto"/>
          <w:sz w:val="28"/>
          <w:szCs w:val="28"/>
        </w:rPr>
      </w:pPr>
      <w:r w:rsidRPr="004F4FDC">
        <w:rPr>
          <w:rFonts w:ascii="Times New Roman" w:eastAsia="Times New Roman" w:hAnsi="Times New Roman" w:cs="Times New Roman"/>
          <w:color w:val="auto"/>
          <w:sz w:val="28"/>
          <w:szCs w:val="28"/>
          <w:lang w:val="en-GB"/>
        </w:rPr>
        <w:t>1.</w:t>
      </w:r>
      <w:r w:rsidR="004F4FDC">
        <w:rPr>
          <w:rFonts w:ascii="Times New Roman" w:eastAsia="Times New Roman" w:hAnsi="Times New Roman" w:cs="Times New Roman"/>
          <w:color w:val="auto"/>
          <w:sz w:val="28"/>
          <w:szCs w:val="28"/>
          <w:lang w:val="en-GB"/>
        </w:rPr>
        <w:t>5</w:t>
      </w:r>
      <w:r w:rsidRPr="004F4FDC">
        <w:rPr>
          <w:rFonts w:ascii="Times New Roman" w:eastAsia="Times New Roman" w:hAnsi="Times New Roman" w:cs="Times New Roman"/>
          <w:color w:val="auto"/>
          <w:sz w:val="28"/>
          <w:szCs w:val="28"/>
          <w:lang w:val="en-GB"/>
        </w:rPr>
        <w:t xml:space="preserve">. </w:t>
      </w:r>
      <w:r w:rsidR="0014033E" w:rsidRPr="004F4FDC">
        <w:rPr>
          <w:rFonts w:ascii="Times New Roman" w:eastAsia="Times New Roman" w:hAnsi="Times New Roman" w:cs="Times New Roman"/>
          <w:color w:val="auto"/>
          <w:sz w:val="28"/>
          <w:szCs w:val="28"/>
        </w:rPr>
        <w:t>Quyết định số 62/2017/QĐ-UBND ngày 20</w:t>
      </w:r>
      <w:r w:rsidR="00D21E9A" w:rsidRPr="004F4FDC">
        <w:rPr>
          <w:rFonts w:ascii="Times New Roman" w:eastAsia="Times New Roman" w:hAnsi="Times New Roman" w:cs="Times New Roman"/>
          <w:color w:val="auto"/>
          <w:sz w:val="28"/>
          <w:szCs w:val="28"/>
          <w:lang w:val="en-GB"/>
        </w:rPr>
        <w:t xml:space="preserve"> tháng </w:t>
      </w:r>
      <w:r w:rsidR="0014033E" w:rsidRPr="004F4FDC">
        <w:rPr>
          <w:rFonts w:ascii="Times New Roman" w:eastAsia="Times New Roman" w:hAnsi="Times New Roman" w:cs="Times New Roman"/>
          <w:color w:val="auto"/>
          <w:sz w:val="28"/>
          <w:szCs w:val="28"/>
        </w:rPr>
        <w:t>11</w:t>
      </w:r>
      <w:r w:rsidR="00D21E9A" w:rsidRPr="004F4FDC">
        <w:rPr>
          <w:rFonts w:ascii="Times New Roman" w:eastAsia="Times New Roman" w:hAnsi="Times New Roman" w:cs="Times New Roman"/>
          <w:color w:val="auto"/>
          <w:sz w:val="28"/>
          <w:szCs w:val="28"/>
          <w:lang w:val="en-GB"/>
        </w:rPr>
        <w:t xml:space="preserve"> năm </w:t>
      </w:r>
      <w:r w:rsidR="0014033E" w:rsidRPr="004F4FDC">
        <w:rPr>
          <w:rFonts w:ascii="Times New Roman" w:eastAsia="Times New Roman" w:hAnsi="Times New Roman" w:cs="Times New Roman"/>
          <w:color w:val="auto"/>
          <w:sz w:val="28"/>
          <w:szCs w:val="28"/>
        </w:rPr>
        <w:t>2017 quy định khung tiêu chuẩn chức danh lãnh đạo, quản lý cấp phòng và tương đương thuộc các sở, ban, ngành, đơn vị sự nghiệp công lập trực thuộc Ủy ban nhân dân tỉnh, Ủy ban nhân dân các huyện, thị xã, thành phố.</w:t>
      </w:r>
    </w:p>
    <w:p w14:paraId="6CD93DC5" w14:textId="5A51B934" w:rsidR="00896F44" w:rsidRPr="004F4FDC" w:rsidRDefault="0014033E" w:rsidP="00F95BDB">
      <w:pPr>
        <w:pStyle w:val="BodyText"/>
        <w:spacing w:before="120" w:after="120"/>
        <w:ind w:firstLine="0"/>
        <w:jc w:val="both"/>
        <w:rPr>
          <w:color w:val="auto"/>
          <w:lang w:val="en-GB"/>
        </w:rPr>
      </w:pPr>
      <w:r w:rsidRPr="004F4FDC">
        <w:rPr>
          <w:color w:val="auto"/>
          <w:lang w:val="en-GB"/>
        </w:rPr>
        <w:tab/>
      </w:r>
      <w:r w:rsidR="00896F44" w:rsidRPr="004F4FDC">
        <w:rPr>
          <w:color w:val="auto"/>
          <w:lang w:val="en-GB"/>
        </w:rPr>
        <w:t>1</w:t>
      </w:r>
      <w:r w:rsidR="00AE5B34" w:rsidRPr="004F4FDC">
        <w:rPr>
          <w:color w:val="auto"/>
          <w:lang w:val="en-GB"/>
        </w:rPr>
        <w:t>.</w:t>
      </w:r>
      <w:r w:rsidR="004F4FDC">
        <w:rPr>
          <w:color w:val="auto"/>
          <w:lang w:val="en-GB"/>
        </w:rPr>
        <w:t>6</w:t>
      </w:r>
      <w:r w:rsidR="00896F44" w:rsidRPr="004F4FDC">
        <w:rPr>
          <w:color w:val="auto"/>
          <w:lang w:val="en-GB"/>
        </w:rPr>
        <w:t xml:space="preserve">. </w:t>
      </w:r>
      <w:r w:rsidR="00896F44" w:rsidRPr="004F4FDC">
        <w:rPr>
          <w:color w:val="auto"/>
        </w:rPr>
        <w:t xml:space="preserve">Quyết định số </w:t>
      </w:r>
      <w:r w:rsidR="00BA3456" w:rsidRPr="004F4FDC">
        <w:rPr>
          <w:color w:val="auto"/>
          <w:lang w:val="en-GB"/>
        </w:rPr>
        <w:t>48</w:t>
      </w:r>
      <w:r w:rsidR="00896F44" w:rsidRPr="004F4FDC">
        <w:rPr>
          <w:color w:val="auto"/>
        </w:rPr>
        <w:t>/20</w:t>
      </w:r>
      <w:r w:rsidR="00BA3456" w:rsidRPr="004F4FDC">
        <w:rPr>
          <w:color w:val="auto"/>
          <w:lang w:val="en-GB"/>
        </w:rPr>
        <w:t>18</w:t>
      </w:r>
      <w:r w:rsidR="00896F44" w:rsidRPr="004F4FDC">
        <w:rPr>
          <w:color w:val="auto"/>
        </w:rPr>
        <w:t xml:space="preserve">/QĐ-UBND ngày </w:t>
      </w:r>
      <w:r w:rsidR="00BA3456" w:rsidRPr="004F4FDC">
        <w:rPr>
          <w:color w:val="auto"/>
          <w:lang w:val="en-GB"/>
        </w:rPr>
        <w:t>01</w:t>
      </w:r>
      <w:r w:rsidR="00400417" w:rsidRPr="004F4FDC">
        <w:rPr>
          <w:color w:val="auto"/>
          <w:lang w:val="en-GB"/>
        </w:rPr>
        <w:t xml:space="preserve"> tháng </w:t>
      </w:r>
      <w:r w:rsidR="00BA3456" w:rsidRPr="004F4FDC">
        <w:rPr>
          <w:color w:val="auto"/>
          <w:lang w:val="en-GB"/>
        </w:rPr>
        <w:t>11</w:t>
      </w:r>
      <w:r w:rsidR="00400417" w:rsidRPr="004F4FDC">
        <w:rPr>
          <w:color w:val="auto"/>
          <w:lang w:val="en-GB"/>
        </w:rPr>
        <w:t xml:space="preserve"> năm </w:t>
      </w:r>
      <w:r w:rsidR="00BA3456" w:rsidRPr="004F4FDC">
        <w:rPr>
          <w:color w:val="auto"/>
          <w:lang w:val="en-GB"/>
        </w:rPr>
        <w:t>201</w:t>
      </w:r>
      <w:r w:rsidR="00D21E9A" w:rsidRPr="004F4FDC">
        <w:rPr>
          <w:color w:val="auto"/>
          <w:lang w:val="en-GB"/>
        </w:rPr>
        <w:t>8</w:t>
      </w:r>
      <w:r w:rsidR="00896F44" w:rsidRPr="004F4FDC">
        <w:rPr>
          <w:color w:val="auto"/>
        </w:rPr>
        <w:t xml:space="preserve"> </w:t>
      </w:r>
      <w:r w:rsidR="00400417" w:rsidRPr="004F4FDC">
        <w:rPr>
          <w:color w:val="auto"/>
          <w:lang w:val="en-US"/>
        </w:rPr>
        <w:t>về</w:t>
      </w:r>
      <w:r w:rsidR="00BA3456" w:rsidRPr="004F4FDC">
        <w:rPr>
          <w:color w:val="auto"/>
          <w:lang w:val="en-GB"/>
        </w:rPr>
        <w:t xml:space="preserve"> quy chế quản lý hồ sơ </w:t>
      </w:r>
      <w:r w:rsidR="00896F44" w:rsidRPr="004F4FDC">
        <w:rPr>
          <w:color w:val="auto"/>
        </w:rPr>
        <w:t>cán bộ, công chức tỉnh Bình Định</w:t>
      </w:r>
      <w:r w:rsidR="00896F44" w:rsidRPr="004F4FDC">
        <w:rPr>
          <w:color w:val="auto"/>
          <w:lang w:val="en-GB"/>
        </w:rPr>
        <w:t>.</w:t>
      </w:r>
    </w:p>
    <w:p w14:paraId="08943D9C" w14:textId="4A6ED935" w:rsidR="00975598" w:rsidRPr="004F4FDC" w:rsidRDefault="00975598" w:rsidP="00975598">
      <w:pPr>
        <w:keepNext/>
        <w:ind w:left="1" w:firstLine="719"/>
        <w:jc w:val="both"/>
        <w:rPr>
          <w:rFonts w:ascii="Times New Roman" w:hAnsi="Times New Roman" w:cs="Times New Roman"/>
          <w:color w:val="auto"/>
          <w:sz w:val="28"/>
          <w:szCs w:val="28"/>
          <w:lang w:val="en-GB"/>
        </w:rPr>
      </w:pPr>
      <w:r w:rsidRPr="004F4FDC">
        <w:rPr>
          <w:rFonts w:ascii="Times New Roman" w:eastAsia="Times New Roman" w:hAnsi="Times New Roman" w:cs="Times New Roman"/>
          <w:color w:val="auto"/>
          <w:sz w:val="28"/>
          <w:szCs w:val="28"/>
          <w:lang w:val="en-GB"/>
        </w:rPr>
        <w:t>1.</w:t>
      </w:r>
      <w:r w:rsidR="004F4FDC">
        <w:rPr>
          <w:rFonts w:ascii="Times New Roman" w:eastAsia="Times New Roman" w:hAnsi="Times New Roman" w:cs="Times New Roman"/>
          <w:color w:val="auto"/>
          <w:sz w:val="28"/>
          <w:szCs w:val="28"/>
          <w:lang w:val="en-GB"/>
        </w:rPr>
        <w:t>7</w:t>
      </w:r>
      <w:r w:rsidRPr="004F4FDC">
        <w:rPr>
          <w:rFonts w:ascii="Times New Roman" w:eastAsia="Times New Roman" w:hAnsi="Times New Roman" w:cs="Times New Roman"/>
          <w:color w:val="auto"/>
          <w:sz w:val="28"/>
          <w:szCs w:val="28"/>
        </w:rPr>
        <w:t>. Quyết định số 03/2022/QĐ-UBND ngày 14</w:t>
      </w:r>
      <w:r w:rsidRPr="004F4FDC">
        <w:rPr>
          <w:rFonts w:ascii="Times New Roman" w:eastAsia="Times New Roman" w:hAnsi="Times New Roman" w:cs="Times New Roman"/>
          <w:color w:val="auto"/>
          <w:sz w:val="28"/>
          <w:szCs w:val="28"/>
          <w:lang w:val="en-GB"/>
        </w:rPr>
        <w:t xml:space="preserve"> tháng </w:t>
      </w:r>
      <w:r w:rsidRPr="004F4FDC">
        <w:rPr>
          <w:rFonts w:ascii="Times New Roman" w:eastAsia="Times New Roman" w:hAnsi="Times New Roman" w:cs="Times New Roman"/>
          <w:color w:val="auto"/>
          <w:sz w:val="28"/>
          <w:szCs w:val="28"/>
        </w:rPr>
        <w:t>01</w:t>
      </w:r>
      <w:r w:rsidRPr="004F4FDC">
        <w:rPr>
          <w:rFonts w:ascii="Times New Roman" w:eastAsia="Times New Roman" w:hAnsi="Times New Roman" w:cs="Times New Roman"/>
          <w:color w:val="auto"/>
          <w:sz w:val="28"/>
          <w:szCs w:val="28"/>
          <w:lang w:val="en-GB"/>
        </w:rPr>
        <w:t xml:space="preserve"> năm </w:t>
      </w:r>
      <w:r w:rsidRPr="004F4FDC">
        <w:rPr>
          <w:rFonts w:ascii="Times New Roman" w:eastAsia="Times New Roman" w:hAnsi="Times New Roman" w:cs="Times New Roman"/>
          <w:color w:val="auto"/>
          <w:sz w:val="28"/>
          <w:szCs w:val="28"/>
        </w:rPr>
        <w:t xml:space="preserve">2022 </w:t>
      </w:r>
      <w:r w:rsidRPr="004F4FDC">
        <w:rPr>
          <w:rFonts w:ascii="Times New Roman" w:eastAsia="Times New Roman" w:hAnsi="Times New Roman" w:cs="Times New Roman"/>
          <w:b/>
          <w:bCs/>
          <w:color w:val="auto"/>
          <w:sz w:val="28"/>
          <w:szCs w:val="28"/>
        </w:rPr>
        <w:t>s</w:t>
      </w:r>
      <w:r w:rsidRPr="004F4FDC">
        <w:rPr>
          <w:rFonts w:ascii="Times New Roman" w:eastAsia="Times New Roman" w:hAnsi="Times New Roman" w:cs="Times New Roman"/>
          <w:color w:val="auto"/>
          <w:sz w:val="28"/>
          <w:szCs w:val="28"/>
        </w:rPr>
        <w:t>ửa đổi, bổ sung một số điều của Quy chế quản lý hồ sơ cán bộ, công chức tỉnh Bình Định ban hành kèm theo Quyết định số 48/2018/QĐ-UBND ngày 01/11/2018 của Ủy ban nhân dân tỉnh</w:t>
      </w:r>
      <w:r w:rsidRPr="004F4FDC">
        <w:rPr>
          <w:rFonts w:ascii="Times New Roman" w:eastAsia="Times New Roman" w:hAnsi="Times New Roman" w:cs="Times New Roman"/>
          <w:color w:val="auto"/>
          <w:sz w:val="28"/>
          <w:szCs w:val="28"/>
          <w:lang w:val="en-GB"/>
        </w:rPr>
        <w:t>.</w:t>
      </w:r>
    </w:p>
    <w:p w14:paraId="40351064" w14:textId="354592AB" w:rsidR="00AE5B34" w:rsidRPr="004F4FDC" w:rsidRDefault="00AE5B34" w:rsidP="00975598">
      <w:pPr>
        <w:pStyle w:val="BodyText"/>
        <w:spacing w:before="120" w:after="120"/>
        <w:ind w:firstLine="720"/>
        <w:jc w:val="both"/>
        <w:rPr>
          <w:rStyle w:val="BodyTextChar"/>
          <w:color w:val="auto"/>
        </w:rPr>
      </w:pPr>
      <w:r w:rsidRPr="004F4FDC">
        <w:rPr>
          <w:color w:val="auto"/>
          <w:lang w:val="en-GB"/>
        </w:rPr>
        <w:t>1.</w:t>
      </w:r>
      <w:r w:rsidR="004F4FDC">
        <w:rPr>
          <w:color w:val="auto"/>
          <w:lang w:val="en-GB"/>
        </w:rPr>
        <w:t>8</w:t>
      </w:r>
      <w:r w:rsidRPr="004F4FDC">
        <w:rPr>
          <w:color w:val="auto"/>
          <w:lang w:val="en-US"/>
        </w:rPr>
        <w:t xml:space="preserve">. </w:t>
      </w:r>
      <w:r w:rsidRPr="004F4FDC">
        <w:rPr>
          <w:color w:val="auto"/>
        </w:rPr>
        <w:t>Quyết định số 35/2019/QĐ-UBND ngày 19</w:t>
      </w:r>
      <w:r w:rsidRPr="004F4FDC">
        <w:rPr>
          <w:color w:val="auto"/>
          <w:lang w:val="en-US"/>
        </w:rPr>
        <w:t xml:space="preserve"> tháng </w:t>
      </w:r>
      <w:r w:rsidRPr="004F4FDC">
        <w:rPr>
          <w:color w:val="auto"/>
        </w:rPr>
        <w:t>7</w:t>
      </w:r>
      <w:r w:rsidRPr="004F4FDC">
        <w:rPr>
          <w:color w:val="auto"/>
          <w:lang w:val="en-US"/>
        </w:rPr>
        <w:t xml:space="preserve"> năm </w:t>
      </w:r>
      <w:r w:rsidRPr="004F4FDC">
        <w:rPr>
          <w:color w:val="auto"/>
        </w:rPr>
        <w:t>2019 về việc điều chỉnh chỉ tiêu về tỷ lệ người lao động tham gia bảo hiểm xã hội năm 2019 theo Nghị quyết số 32/2018/NQ-HĐND ngày 07</w:t>
      </w:r>
      <w:r w:rsidRPr="004F4FDC">
        <w:rPr>
          <w:color w:val="auto"/>
          <w:lang w:val="en-GB"/>
        </w:rPr>
        <w:t xml:space="preserve"> tháng </w:t>
      </w:r>
      <w:r w:rsidRPr="004F4FDC">
        <w:rPr>
          <w:color w:val="auto"/>
        </w:rPr>
        <w:t>12</w:t>
      </w:r>
      <w:r w:rsidRPr="004F4FDC">
        <w:rPr>
          <w:color w:val="auto"/>
          <w:lang w:val="en-GB"/>
        </w:rPr>
        <w:t xml:space="preserve"> năm </w:t>
      </w:r>
      <w:r w:rsidRPr="004F4FDC">
        <w:rPr>
          <w:color w:val="auto"/>
        </w:rPr>
        <w:t>2018 của Hội đồng nhân dân tỉnh về nhiệm vụ phát triển kinh tế - xã hội năm 2019.</w:t>
      </w:r>
    </w:p>
    <w:p w14:paraId="74EEF953" w14:textId="4BC20F17" w:rsidR="00AE5B34" w:rsidRPr="004F4FDC" w:rsidRDefault="00AE5B34" w:rsidP="00AE5B34">
      <w:pPr>
        <w:pStyle w:val="BodyText"/>
        <w:spacing w:before="120" w:after="120"/>
        <w:ind w:firstLine="0"/>
        <w:jc w:val="both"/>
        <w:rPr>
          <w:color w:val="auto"/>
        </w:rPr>
      </w:pPr>
      <w:r w:rsidRPr="004F4FDC">
        <w:rPr>
          <w:color w:val="auto"/>
        </w:rPr>
        <w:tab/>
      </w:r>
      <w:r w:rsidRPr="004F4FDC">
        <w:rPr>
          <w:color w:val="auto"/>
          <w:lang w:val="en-US"/>
        </w:rPr>
        <w:t>1.</w:t>
      </w:r>
      <w:r w:rsidR="004F4FDC">
        <w:rPr>
          <w:color w:val="auto"/>
          <w:lang w:val="en-US"/>
        </w:rPr>
        <w:t>9</w:t>
      </w:r>
      <w:r w:rsidRPr="004F4FDC">
        <w:rPr>
          <w:color w:val="auto"/>
          <w:lang w:val="en-US"/>
        </w:rPr>
        <w:t xml:space="preserve">. </w:t>
      </w:r>
      <w:r w:rsidRPr="004F4FDC">
        <w:rPr>
          <w:color w:val="auto"/>
        </w:rPr>
        <w:t>Quyết định số 47/2021/QĐ-UBND ngày 08</w:t>
      </w:r>
      <w:r w:rsidRPr="004F4FDC">
        <w:rPr>
          <w:color w:val="auto"/>
          <w:lang w:val="en-US"/>
        </w:rPr>
        <w:t xml:space="preserve"> tháng </w:t>
      </w:r>
      <w:r w:rsidRPr="004F4FDC">
        <w:rPr>
          <w:color w:val="auto"/>
        </w:rPr>
        <w:t>8</w:t>
      </w:r>
      <w:r w:rsidRPr="004F4FDC">
        <w:rPr>
          <w:color w:val="auto"/>
          <w:lang w:val="en-US"/>
        </w:rPr>
        <w:t xml:space="preserve"> năm </w:t>
      </w:r>
      <w:r w:rsidRPr="004F4FDC">
        <w:rPr>
          <w:color w:val="auto"/>
        </w:rPr>
        <w:t xml:space="preserve">2021 </w:t>
      </w:r>
      <w:r w:rsidRPr="004F4FDC">
        <w:rPr>
          <w:color w:val="auto"/>
          <w:lang w:val="en-US"/>
        </w:rPr>
        <w:t>về</w:t>
      </w:r>
      <w:r w:rsidRPr="004F4FDC">
        <w:rPr>
          <w:color w:val="auto"/>
        </w:rPr>
        <w:t xml:space="preserve"> chính sách hỗ trợ cho vay đối với người lao động gặp khó khăn do đại dịch COVID-19 trên địa bàn tỉnh Bình Định.</w:t>
      </w:r>
    </w:p>
    <w:p w14:paraId="1FACC24B" w14:textId="4FA41136" w:rsidR="00AE5B34" w:rsidRPr="004F4FDC" w:rsidRDefault="00AE5B34" w:rsidP="00AE5B34">
      <w:pPr>
        <w:pStyle w:val="BodyText"/>
        <w:spacing w:before="120" w:after="120"/>
        <w:ind w:firstLine="0"/>
        <w:jc w:val="both"/>
        <w:rPr>
          <w:color w:val="auto"/>
        </w:rPr>
      </w:pPr>
      <w:r w:rsidRPr="004F4FDC">
        <w:rPr>
          <w:color w:val="auto"/>
        </w:rPr>
        <w:lastRenderedPageBreak/>
        <w:tab/>
      </w:r>
      <w:r w:rsidRPr="004F4FDC">
        <w:rPr>
          <w:color w:val="auto"/>
          <w:lang w:val="en-US"/>
        </w:rPr>
        <w:t>1.1</w:t>
      </w:r>
      <w:r w:rsidR="004F4FDC">
        <w:rPr>
          <w:color w:val="auto"/>
          <w:lang w:val="en-US"/>
        </w:rPr>
        <w:t>0</w:t>
      </w:r>
      <w:r w:rsidRPr="004F4FDC">
        <w:rPr>
          <w:color w:val="auto"/>
          <w:lang w:val="en-US"/>
        </w:rPr>
        <w:t xml:space="preserve">. </w:t>
      </w:r>
      <w:r w:rsidRPr="004F4FDC">
        <w:rPr>
          <w:color w:val="auto"/>
        </w:rPr>
        <w:t>Quyết định số 71/2020/QĐ-UBND ngày 09</w:t>
      </w:r>
      <w:r w:rsidRPr="004F4FDC">
        <w:rPr>
          <w:color w:val="auto"/>
          <w:lang w:val="en-US"/>
        </w:rPr>
        <w:t xml:space="preserve"> tháng </w:t>
      </w:r>
      <w:r w:rsidRPr="004F4FDC">
        <w:rPr>
          <w:color w:val="auto"/>
        </w:rPr>
        <w:t>11</w:t>
      </w:r>
      <w:r w:rsidRPr="004F4FDC">
        <w:rPr>
          <w:color w:val="auto"/>
          <w:lang w:val="en-US"/>
        </w:rPr>
        <w:t xml:space="preserve"> năm </w:t>
      </w:r>
      <w:r w:rsidRPr="004F4FDC">
        <w:rPr>
          <w:color w:val="auto"/>
        </w:rPr>
        <w:t xml:space="preserve">2020 </w:t>
      </w:r>
      <w:r w:rsidRPr="004F4FDC">
        <w:rPr>
          <w:color w:val="auto"/>
          <w:lang w:val="en-US"/>
        </w:rPr>
        <w:t>q</w:t>
      </w:r>
      <w:r w:rsidRPr="004F4FDC">
        <w:rPr>
          <w:color w:val="auto"/>
        </w:rPr>
        <w:t>uy định về công tác văn thư, lưu trữ của tỉnh Bình Định</w:t>
      </w:r>
      <w:r w:rsidRPr="004F4FDC">
        <w:rPr>
          <w:color w:val="auto"/>
          <w:lang w:val="en-GB"/>
        </w:rPr>
        <w:t>.</w:t>
      </w:r>
      <w:r w:rsidRPr="004F4FDC">
        <w:rPr>
          <w:color w:val="auto"/>
        </w:rPr>
        <w:t xml:space="preserve"> </w:t>
      </w:r>
    </w:p>
    <w:p w14:paraId="2B94E7A2" w14:textId="6F75EB7E" w:rsidR="00AE5B34" w:rsidRPr="004F4FDC" w:rsidRDefault="00AE5B34" w:rsidP="00AE5B34">
      <w:pPr>
        <w:pStyle w:val="BodyText"/>
        <w:spacing w:before="120" w:after="120"/>
        <w:ind w:firstLine="0"/>
        <w:jc w:val="both"/>
        <w:rPr>
          <w:color w:val="auto"/>
          <w:lang w:val="en-GB"/>
        </w:rPr>
      </w:pPr>
      <w:r w:rsidRPr="004F4FDC">
        <w:rPr>
          <w:color w:val="auto"/>
          <w:lang w:val="en-GB"/>
        </w:rPr>
        <w:tab/>
      </w:r>
      <w:r w:rsidRPr="004F4FDC">
        <w:rPr>
          <w:color w:val="auto"/>
          <w:lang w:val="en-US"/>
        </w:rPr>
        <w:t>1.1</w:t>
      </w:r>
      <w:r w:rsidR="00CC4E4F">
        <w:rPr>
          <w:color w:val="auto"/>
          <w:lang w:val="en-US"/>
        </w:rPr>
        <w:t>1</w:t>
      </w:r>
      <w:r w:rsidRPr="004F4FDC">
        <w:rPr>
          <w:color w:val="auto"/>
          <w:lang w:val="en-US"/>
        </w:rPr>
        <w:t xml:space="preserve">. </w:t>
      </w:r>
      <w:r w:rsidRPr="004F4FDC">
        <w:rPr>
          <w:color w:val="auto"/>
        </w:rPr>
        <w:t>Quyết định số 27/2021/QĐ- UBND ngày 29</w:t>
      </w:r>
      <w:r w:rsidRPr="004F4FDC">
        <w:rPr>
          <w:color w:val="auto"/>
          <w:lang w:val="en-US"/>
        </w:rPr>
        <w:t xml:space="preserve"> tháng </w:t>
      </w:r>
      <w:r w:rsidRPr="004F4FDC">
        <w:rPr>
          <w:color w:val="auto"/>
        </w:rPr>
        <w:t>6</w:t>
      </w:r>
      <w:r w:rsidRPr="004F4FDC">
        <w:rPr>
          <w:color w:val="auto"/>
          <w:lang w:val="en-US"/>
        </w:rPr>
        <w:t xml:space="preserve"> năm </w:t>
      </w:r>
      <w:r w:rsidRPr="004F4FDC">
        <w:rPr>
          <w:color w:val="auto"/>
        </w:rPr>
        <w:t xml:space="preserve">2021 </w:t>
      </w:r>
      <w:r w:rsidRPr="004F4FDC">
        <w:rPr>
          <w:color w:val="auto"/>
          <w:lang w:val="en-US"/>
        </w:rPr>
        <w:t>q</w:t>
      </w:r>
      <w:r w:rsidRPr="004F4FDC">
        <w:rPr>
          <w:color w:val="auto"/>
        </w:rPr>
        <w:t>uy định công tác bảo vệ bí mật nhà nước trong lĩnh vực văn thư, lưu trữ trên địa bàn tỉnh Bình Định</w:t>
      </w:r>
      <w:r w:rsidR="00250B91" w:rsidRPr="004F4FDC">
        <w:rPr>
          <w:color w:val="auto"/>
          <w:lang w:val="en-GB"/>
        </w:rPr>
        <w:t>.</w:t>
      </w:r>
    </w:p>
    <w:p w14:paraId="18B2A980" w14:textId="057B9EF2" w:rsidR="00D21E9A" w:rsidRPr="004F4FDC" w:rsidRDefault="00AE5B34" w:rsidP="00D21E9A">
      <w:pPr>
        <w:pStyle w:val="BodyText"/>
        <w:spacing w:before="120" w:after="120"/>
        <w:ind w:firstLine="720"/>
        <w:jc w:val="both"/>
        <w:rPr>
          <w:color w:val="auto"/>
          <w:lang w:val="en-GB"/>
        </w:rPr>
      </w:pPr>
      <w:r w:rsidRPr="004F4FDC">
        <w:rPr>
          <w:color w:val="auto"/>
          <w:lang w:val="en-GB"/>
        </w:rPr>
        <w:t>1.</w:t>
      </w:r>
      <w:r w:rsidR="00CC4E4F">
        <w:rPr>
          <w:color w:val="auto"/>
          <w:lang w:val="en-GB"/>
        </w:rPr>
        <w:t>12</w:t>
      </w:r>
      <w:r w:rsidRPr="004F4FDC">
        <w:rPr>
          <w:color w:val="auto"/>
          <w:lang w:val="en-GB"/>
        </w:rPr>
        <w:t xml:space="preserve">. </w:t>
      </w:r>
      <w:r w:rsidR="00D21E9A" w:rsidRPr="004F4FDC">
        <w:rPr>
          <w:color w:val="auto"/>
        </w:rPr>
        <w:t>Quyết định số 32/2022/QĐ-UBND ngày 16</w:t>
      </w:r>
      <w:r w:rsidR="00D21E9A" w:rsidRPr="004F4FDC">
        <w:rPr>
          <w:color w:val="auto"/>
          <w:lang w:val="en-GB"/>
        </w:rPr>
        <w:t xml:space="preserve"> tháng </w:t>
      </w:r>
      <w:r w:rsidR="00D21E9A" w:rsidRPr="004F4FDC">
        <w:rPr>
          <w:color w:val="auto"/>
        </w:rPr>
        <w:t>7</w:t>
      </w:r>
      <w:r w:rsidR="00D21E9A" w:rsidRPr="004F4FDC">
        <w:rPr>
          <w:color w:val="auto"/>
          <w:lang w:val="en-GB"/>
        </w:rPr>
        <w:t xml:space="preserve"> năm </w:t>
      </w:r>
      <w:r w:rsidR="00D21E9A" w:rsidRPr="004F4FDC">
        <w:rPr>
          <w:color w:val="auto"/>
        </w:rPr>
        <w:t>2022 quy định chế độ báo cáo định kỳ ngành Nội vụ trên địa bàn tỉnh Bình Định</w:t>
      </w:r>
    </w:p>
    <w:p w14:paraId="191D5211" w14:textId="3263E30C" w:rsidR="00D21E9A" w:rsidRPr="004F4FDC" w:rsidRDefault="00D21E9A" w:rsidP="00D21E9A">
      <w:pPr>
        <w:pStyle w:val="BodyText"/>
        <w:spacing w:before="120" w:after="120"/>
        <w:ind w:firstLine="720"/>
        <w:jc w:val="both"/>
        <w:rPr>
          <w:color w:val="auto"/>
        </w:rPr>
      </w:pPr>
      <w:r w:rsidRPr="004F4FDC">
        <w:rPr>
          <w:color w:val="auto"/>
          <w:lang w:val="en-GB"/>
        </w:rPr>
        <w:t>1</w:t>
      </w:r>
      <w:r w:rsidR="00AE5B34" w:rsidRPr="004F4FDC">
        <w:rPr>
          <w:color w:val="auto"/>
          <w:lang w:val="en-GB"/>
        </w:rPr>
        <w:t>.</w:t>
      </w:r>
      <w:r w:rsidR="00CC4E4F">
        <w:rPr>
          <w:color w:val="auto"/>
          <w:lang w:val="en-GB"/>
        </w:rPr>
        <w:t>13</w:t>
      </w:r>
      <w:r w:rsidRPr="004F4FDC">
        <w:rPr>
          <w:color w:val="auto"/>
          <w:lang w:val="en-GB"/>
        </w:rPr>
        <w:t xml:space="preserve">. </w:t>
      </w:r>
      <w:r w:rsidRPr="004F4FDC">
        <w:rPr>
          <w:color w:val="auto"/>
        </w:rPr>
        <w:t>Quyết định số 62/2022/QĐ-UBND ngày 17</w:t>
      </w:r>
      <w:r w:rsidRPr="004F4FDC">
        <w:rPr>
          <w:color w:val="auto"/>
          <w:lang w:val="en-US"/>
        </w:rPr>
        <w:t xml:space="preserve"> tháng </w:t>
      </w:r>
      <w:r w:rsidRPr="004F4FDC">
        <w:rPr>
          <w:color w:val="auto"/>
        </w:rPr>
        <w:t>9</w:t>
      </w:r>
      <w:r w:rsidRPr="004F4FDC">
        <w:rPr>
          <w:color w:val="auto"/>
          <w:lang w:val="en-US"/>
        </w:rPr>
        <w:t xml:space="preserve"> năm </w:t>
      </w:r>
      <w:r w:rsidRPr="004F4FDC">
        <w:rPr>
          <w:color w:val="auto"/>
        </w:rPr>
        <w:t xml:space="preserve">2022 </w:t>
      </w:r>
      <w:r w:rsidRPr="004F4FDC">
        <w:rPr>
          <w:color w:val="auto"/>
          <w:lang w:val="en-US"/>
        </w:rPr>
        <w:t>q</w:t>
      </w:r>
      <w:r w:rsidRPr="004F4FDC">
        <w:rPr>
          <w:color w:val="auto"/>
        </w:rPr>
        <w:t>uy định mức hỗ trợ đối với cán bộ, công chức, viên chức được luân chuyển, điều động trên địa bàn tỉnh Bình Định.</w:t>
      </w:r>
    </w:p>
    <w:p w14:paraId="7999D2E1" w14:textId="5F4B4C04" w:rsidR="00D21E9A" w:rsidRPr="004F4FDC" w:rsidRDefault="00AE5B34" w:rsidP="00D21E9A">
      <w:pPr>
        <w:keepNext/>
        <w:ind w:left="1" w:firstLine="719"/>
        <w:jc w:val="both"/>
        <w:rPr>
          <w:rFonts w:ascii="Times New Roman" w:hAnsi="Times New Roman" w:cs="Times New Roman"/>
          <w:color w:val="auto"/>
          <w:sz w:val="28"/>
          <w:szCs w:val="28"/>
          <w:lang w:val="en-GB"/>
        </w:rPr>
      </w:pPr>
      <w:r w:rsidRPr="004F4FDC">
        <w:rPr>
          <w:rFonts w:ascii="Times New Roman" w:eastAsia="Times New Roman" w:hAnsi="Times New Roman" w:cs="Times New Roman"/>
          <w:color w:val="auto"/>
          <w:sz w:val="28"/>
          <w:szCs w:val="28"/>
          <w:lang w:val="en-GB"/>
        </w:rPr>
        <w:t>1.</w:t>
      </w:r>
      <w:r w:rsidR="00CC4E4F">
        <w:rPr>
          <w:rFonts w:ascii="Times New Roman" w:eastAsia="Times New Roman" w:hAnsi="Times New Roman" w:cs="Times New Roman"/>
          <w:color w:val="auto"/>
          <w:sz w:val="28"/>
          <w:szCs w:val="28"/>
          <w:lang w:val="en-GB"/>
        </w:rPr>
        <w:t>14</w:t>
      </w:r>
      <w:r w:rsidRPr="004F4FDC">
        <w:rPr>
          <w:rFonts w:ascii="Times New Roman" w:eastAsia="Times New Roman" w:hAnsi="Times New Roman" w:cs="Times New Roman"/>
          <w:color w:val="auto"/>
          <w:sz w:val="28"/>
          <w:szCs w:val="28"/>
          <w:lang w:val="en-GB"/>
        </w:rPr>
        <w:t xml:space="preserve">. </w:t>
      </w:r>
      <w:r w:rsidR="00D21E9A" w:rsidRPr="004F4FDC">
        <w:rPr>
          <w:rFonts w:ascii="Times New Roman" w:eastAsia="Times New Roman" w:hAnsi="Times New Roman" w:cs="Times New Roman"/>
          <w:color w:val="auto"/>
          <w:sz w:val="28"/>
          <w:szCs w:val="28"/>
        </w:rPr>
        <w:t>Quyết định số 04/2023/QĐ-UBND ngày 18</w:t>
      </w:r>
      <w:r w:rsidR="00D21E9A" w:rsidRPr="004F4FDC">
        <w:rPr>
          <w:rFonts w:ascii="Times New Roman" w:eastAsia="Times New Roman" w:hAnsi="Times New Roman" w:cs="Times New Roman"/>
          <w:color w:val="auto"/>
          <w:sz w:val="28"/>
          <w:szCs w:val="28"/>
          <w:lang w:val="en-GB"/>
        </w:rPr>
        <w:t xml:space="preserve"> tháng </w:t>
      </w:r>
      <w:r w:rsidR="00D21E9A" w:rsidRPr="004F4FDC">
        <w:rPr>
          <w:rFonts w:ascii="Times New Roman" w:eastAsia="Times New Roman" w:hAnsi="Times New Roman" w:cs="Times New Roman"/>
          <w:color w:val="auto"/>
          <w:sz w:val="28"/>
          <w:szCs w:val="28"/>
        </w:rPr>
        <w:t>01</w:t>
      </w:r>
      <w:r w:rsidR="00D21E9A" w:rsidRPr="004F4FDC">
        <w:rPr>
          <w:rFonts w:ascii="Times New Roman" w:eastAsia="Times New Roman" w:hAnsi="Times New Roman" w:cs="Times New Roman"/>
          <w:color w:val="auto"/>
          <w:sz w:val="28"/>
          <w:szCs w:val="28"/>
          <w:lang w:val="en-GB"/>
        </w:rPr>
        <w:t xml:space="preserve"> năm </w:t>
      </w:r>
      <w:r w:rsidR="00D21E9A" w:rsidRPr="004F4FDC">
        <w:rPr>
          <w:rFonts w:ascii="Times New Roman" w:eastAsia="Times New Roman" w:hAnsi="Times New Roman" w:cs="Times New Roman"/>
          <w:color w:val="auto"/>
          <w:sz w:val="28"/>
          <w:szCs w:val="28"/>
        </w:rPr>
        <w:t>2023 ban hành Quy chế quản lý hồ sơ viên chức tỉnh Bình Định</w:t>
      </w:r>
      <w:r w:rsidR="00250B91" w:rsidRPr="004F4FDC">
        <w:rPr>
          <w:rFonts w:ascii="Times New Roman" w:eastAsia="Times New Roman" w:hAnsi="Times New Roman" w:cs="Times New Roman"/>
          <w:color w:val="auto"/>
          <w:sz w:val="28"/>
          <w:szCs w:val="28"/>
          <w:lang w:val="en-GB"/>
        </w:rPr>
        <w:t>.</w:t>
      </w:r>
    </w:p>
    <w:p w14:paraId="510D5533" w14:textId="03BC0048" w:rsidR="00D21E9A" w:rsidRPr="004F4FDC" w:rsidRDefault="00D21E9A" w:rsidP="00D21E9A">
      <w:pPr>
        <w:pStyle w:val="BodyText"/>
        <w:spacing w:before="120" w:after="120"/>
        <w:ind w:firstLine="0"/>
        <w:jc w:val="both"/>
        <w:rPr>
          <w:color w:val="auto"/>
        </w:rPr>
      </w:pPr>
      <w:r w:rsidRPr="004F4FDC">
        <w:rPr>
          <w:color w:val="auto"/>
          <w:lang w:val="en-GB"/>
        </w:rPr>
        <w:tab/>
        <w:t>1</w:t>
      </w:r>
      <w:r w:rsidR="00AE5B34" w:rsidRPr="004F4FDC">
        <w:rPr>
          <w:color w:val="auto"/>
          <w:lang w:val="en-GB"/>
        </w:rPr>
        <w:t>.</w:t>
      </w:r>
      <w:r w:rsidR="00CC4E4F">
        <w:rPr>
          <w:color w:val="auto"/>
          <w:lang w:val="en-GB"/>
        </w:rPr>
        <w:t>15</w:t>
      </w:r>
      <w:r w:rsidRPr="004F4FDC">
        <w:rPr>
          <w:color w:val="auto"/>
          <w:lang w:val="en-GB"/>
        </w:rPr>
        <w:t xml:space="preserve">. </w:t>
      </w:r>
      <w:r w:rsidRPr="004F4FDC">
        <w:rPr>
          <w:color w:val="auto"/>
        </w:rPr>
        <w:t>Quyết định số 71/2023/QĐ-UBND ngày 13</w:t>
      </w:r>
      <w:r w:rsidRPr="004F4FDC">
        <w:rPr>
          <w:color w:val="auto"/>
          <w:lang w:val="en-US"/>
        </w:rPr>
        <w:t xml:space="preserve"> tháng </w:t>
      </w:r>
      <w:r w:rsidRPr="004F4FDC">
        <w:rPr>
          <w:color w:val="auto"/>
        </w:rPr>
        <w:t>11</w:t>
      </w:r>
      <w:r w:rsidRPr="004F4FDC">
        <w:rPr>
          <w:color w:val="auto"/>
          <w:lang w:val="en-US"/>
        </w:rPr>
        <w:t xml:space="preserve"> năm </w:t>
      </w:r>
      <w:r w:rsidRPr="004F4FDC">
        <w:rPr>
          <w:color w:val="auto"/>
        </w:rPr>
        <w:t xml:space="preserve">2023 về </w:t>
      </w:r>
      <w:r w:rsidRPr="004F4FDC">
        <w:rPr>
          <w:color w:val="auto"/>
          <w:lang w:val="en-US"/>
        </w:rPr>
        <w:t>q</w:t>
      </w:r>
      <w:r w:rsidRPr="004F4FDC">
        <w:rPr>
          <w:color w:val="auto"/>
        </w:rPr>
        <w:t>uy chế đào tạo, bồi dưỡng cán bộ, công chức, viên chức tỉnh Bình Định.</w:t>
      </w:r>
    </w:p>
    <w:p w14:paraId="1E7CC62F" w14:textId="4FBBEA84" w:rsidR="00D21E9A" w:rsidRPr="004F4FDC" w:rsidRDefault="00D21E9A" w:rsidP="00D21E9A">
      <w:pPr>
        <w:keepNext/>
        <w:ind w:left="1" w:hanging="3"/>
        <w:jc w:val="both"/>
        <w:rPr>
          <w:rFonts w:ascii="Times New Roman" w:hAnsi="Times New Roman" w:cs="Times New Roman"/>
          <w:color w:val="auto"/>
          <w:sz w:val="28"/>
          <w:szCs w:val="28"/>
        </w:rPr>
      </w:pPr>
      <w:r w:rsidRPr="004F4FDC">
        <w:rPr>
          <w:rFonts w:ascii="Times New Roman" w:hAnsi="Times New Roman" w:cs="Times New Roman"/>
          <w:color w:val="auto"/>
          <w:sz w:val="28"/>
          <w:szCs w:val="28"/>
        </w:rPr>
        <w:tab/>
      </w:r>
      <w:r w:rsidRPr="004F4FDC">
        <w:rPr>
          <w:rFonts w:ascii="Times New Roman" w:hAnsi="Times New Roman" w:cs="Times New Roman"/>
          <w:color w:val="auto"/>
          <w:sz w:val="28"/>
          <w:szCs w:val="28"/>
        </w:rPr>
        <w:tab/>
      </w:r>
      <w:r w:rsidR="00AE5B34" w:rsidRPr="004F4FDC">
        <w:rPr>
          <w:rFonts w:ascii="Times New Roman" w:hAnsi="Times New Roman" w:cs="Times New Roman"/>
          <w:color w:val="auto"/>
          <w:sz w:val="28"/>
          <w:szCs w:val="28"/>
          <w:lang w:val="en-GB"/>
        </w:rPr>
        <w:t>1.</w:t>
      </w:r>
      <w:r w:rsidR="00CC4E4F">
        <w:rPr>
          <w:rFonts w:ascii="Times New Roman" w:hAnsi="Times New Roman" w:cs="Times New Roman"/>
          <w:color w:val="auto"/>
          <w:sz w:val="28"/>
          <w:szCs w:val="28"/>
          <w:lang w:val="en-GB"/>
        </w:rPr>
        <w:t>16</w:t>
      </w:r>
      <w:r w:rsidR="00AE5B34" w:rsidRPr="004F4FDC">
        <w:rPr>
          <w:rFonts w:ascii="Times New Roman" w:hAnsi="Times New Roman" w:cs="Times New Roman"/>
          <w:color w:val="auto"/>
          <w:sz w:val="28"/>
          <w:szCs w:val="28"/>
          <w:lang w:val="en-GB"/>
        </w:rPr>
        <w:t>.</w:t>
      </w:r>
      <w:r w:rsidR="00AE5B34" w:rsidRPr="004F4FDC">
        <w:rPr>
          <w:rFonts w:ascii="Times New Roman" w:hAnsi="Times New Roman" w:cs="Times New Roman"/>
          <w:color w:val="auto"/>
          <w:sz w:val="28"/>
          <w:szCs w:val="28"/>
          <w:shd w:val="clear" w:color="auto" w:fill="FFFFFF"/>
          <w:lang w:val="en-GB"/>
        </w:rPr>
        <w:t xml:space="preserve"> </w:t>
      </w:r>
      <w:r w:rsidRPr="004F4FDC">
        <w:rPr>
          <w:rFonts w:ascii="Times New Roman" w:hAnsi="Times New Roman" w:cs="Times New Roman"/>
          <w:color w:val="auto"/>
          <w:sz w:val="28"/>
          <w:szCs w:val="28"/>
          <w:shd w:val="clear" w:color="auto" w:fill="FFFFFF"/>
        </w:rPr>
        <w:t>Quyết</w:t>
      </w:r>
      <w:r w:rsidR="00AE5B34" w:rsidRPr="004F4FDC">
        <w:rPr>
          <w:rFonts w:ascii="Times New Roman" w:hAnsi="Times New Roman" w:cs="Times New Roman"/>
          <w:color w:val="auto"/>
          <w:sz w:val="28"/>
          <w:szCs w:val="28"/>
          <w:shd w:val="clear" w:color="auto" w:fill="FFFFFF"/>
          <w:lang w:val="en-GB"/>
        </w:rPr>
        <w:t xml:space="preserve"> </w:t>
      </w:r>
      <w:r w:rsidRPr="004F4FDC">
        <w:rPr>
          <w:rFonts w:ascii="Times New Roman" w:hAnsi="Times New Roman" w:cs="Times New Roman"/>
          <w:color w:val="auto"/>
          <w:sz w:val="28"/>
          <w:szCs w:val="28"/>
          <w:shd w:val="clear" w:color="auto" w:fill="FFFFFF"/>
        </w:rPr>
        <w:t>định số 84/2023/QĐ-UBND ngày 19 tháng 12 năm 2023 ban hành quy định chức danh, mức phụ cấp, mức phụ cấp kiêm nhiệm đối với người hoạt động không chuyên trách cấp xã, ở thôn, khu phố; mức hỗ trợ, mức phụ cấp kiêm nhiệm đối với người trực tiếp tham gia hoạt động ở thôn, khu phố và mức khoán kinh phí hoạt động của tổ chức chính trị - xã hội cấp xã trên địa bàn tỉnh Bình Định.</w:t>
      </w:r>
    </w:p>
    <w:p w14:paraId="7D27BF94" w14:textId="0CB4167E" w:rsidR="00D21E9A" w:rsidRPr="004F4FDC" w:rsidRDefault="00D21E9A" w:rsidP="00D21E9A">
      <w:pPr>
        <w:pStyle w:val="BodyText"/>
        <w:spacing w:before="120" w:after="120"/>
        <w:ind w:firstLine="0"/>
        <w:jc w:val="both"/>
        <w:rPr>
          <w:color w:val="auto"/>
        </w:rPr>
      </w:pPr>
      <w:r w:rsidRPr="004F4FDC">
        <w:rPr>
          <w:color w:val="auto"/>
        </w:rPr>
        <w:tab/>
      </w:r>
      <w:r w:rsidR="00AE5B34" w:rsidRPr="004F4FDC">
        <w:rPr>
          <w:color w:val="auto"/>
          <w:lang w:val="en-US"/>
        </w:rPr>
        <w:t>1.</w:t>
      </w:r>
      <w:r w:rsidR="00CC4E4F">
        <w:rPr>
          <w:color w:val="auto"/>
          <w:lang w:val="en-US"/>
        </w:rPr>
        <w:t>17</w:t>
      </w:r>
      <w:r w:rsidRPr="004F4FDC">
        <w:rPr>
          <w:color w:val="auto"/>
          <w:lang w:val="en-US"/>
        </w:rPr>
        <w:t xml:space="preserve">. </w:t>
      </w:r>
      <w:r w:rsidRPr="004F4FDC">
        <w:rPr>
          <w:color w:val="auto"/>
        </w:rPr>
        <w:t>Quyết định số 15/2024/QĐ-UBND ngày 17</w:t>
      </w:r>
      <w:r w:rsidRPr="004F4FDC">
        <w:rPr>
          <w:color w:val="auto"/>
          <w:lang w:val="en-US"/>
        </w:rPr>
        <w:t xml:space="preserve"> tháng </w:t>
      </w:r>
      <w:r w:rsidRPr="004F4FDC">
        <w:rPr>
          <w:color w:val="auto"/>
        </w:rPr>
        <w:t>5</w:t>
      </w:r>
      <w:r w:rsidRPr="004F4FDC">
        <w:rPr>
          <w:color w:val="auto"/>
          <w:lang w:val="en-US"/>
        </w:rPr>
        <w:t xml:space="preserve"> năm </w:t>
      </w:r>
      <w:r w:rsidRPr="004F4FDC">
        <w:rPr>
          <w:color w:val="auto"/>
        </w:rPr>
        <w:t xml:space="preserve">2024 </w:t>
      </w:r>
      <w:r w:rsidRPr="004F4FDC">
        <w:rPr>
          <w:color w:val="auto"/>
          <w:lang w:val="en-US"/>
        </w:rPr>
        <w:t>về</w:t>
      </w:r>
      <w:r w:rsidRPr="004F4FDC">
        <w:rPr>
          <w:color w:val="auto"/>
        </w:rPr>
        <w:t xml:space="preserve"> </w:t>
      </w:r>
      <w:r w:rsidRPr="004F4FDC">
        <w:rPr>
          <w:color w:val="auto"/>
          <w:lang w:val="en-US"/>
        </w:rPr>
        <w:t>q</w:t>
      </w:r>
      <w:r w:rsidRPr="004F4FDC">
        <w:rPr>
          <w:color w:val="auto"/>
        </w:rPr>
        <w:t>uy chế tổ chức tuyển dụng công chức xã, phường, thị trấn trên địa bàn tỉnh Bình Định</w:t>
      </w:r>
      <w:r w:rsidRPr="004F4FDC">
        <w:rPr>
          <w:color w:val="auto"/>
          <w:lang w:val="en-GB"/>
        </w:rPr>
        <w:t>.</w:t>
      </w:r>
      <w:r w:rsidRPr="004F4FDC">
        <w:rPr>
          <w:color w:val="auto"/>
        </w:rPr>
        <w:t xml:space="preserve"> </w:t>
      </w:r>
    </w:p>
    <w:p w14:paraId="3DFF01AE" w14:textId="534D0E40" w:rsidR="00551585" w:rsidRPr="004F4FDC" w:rsidRDefault="00AE5B34" w:rsidP="00AE5B34">
      <w:pPr>
        <w:pStyle w:val="BodyText"/>
        <w:spacing w:before="120" w:after="120"/>
        <w:ind w:firstLine="0"/>
        <w:jc w:val="both"/>
        <w:rPr>
          <w:color w:val="auto"/>
          <w:lang w:val="en-GB"/>
        </w:rPr>
      </w:pPr>
      <w:r w:rsidRPr="004F4FDC">
        <w:rPr>
          <w:color w:val="auto"/>
        </w:rPr>
        <w:tab/>
      </w:r>
      <w:r w:rsidR="00551585" w:rsidRPr="004F4FDC">
        <w:rPr>
          <w:color w:val="auto"/>
          <w:lang w:val="en-GB"/>
        </w:rPr>
        <w:t>1.</w:t>
      </w:r>
      <w:r w:rsidR="00CC4E4F">
        <w:rPr>
          <w:color w:val="auto"/>
          <w:lang w:val="en-GB"/>
        </w:rPr>
        <w:t>18</w:t>
      </w:r>
      <w:r w:rsidR="00551585" w:rsidRPr="004F4FDC">
        <w:rPr>
          <w:color w:val="auto"/>
          <w:lang w:val="en-GB"/>
        </w:rPr>
        <w:t>. Quyết định số 18/2024/QĐ-UBND ngày 13 tháng 6 năm 2024 ban hành quy chế cập nhật, khai thác và quản lý Cơ sở dữ liệu cán bộ, công chức, viên chức, người lao động trong các cơ quan nhà nước tỉnh Bình Định.</w:t>
      </w:r>
    </w:p>
    <w:p w14:paraId="2EB42901" w14:textId="0816C9D7" w:rsidR="00AE5B34" w:rsidRPr="004F4FDC" w:rsidRDefault="00AE5B34" w:rsidP="00551585">
      <w:pPr>
        <w:pStyle w:val="BodyText"/>
        <w:spacing w:before="120" w:after="120"/>
        <w:ind w:firstLine="720"/>
        <w:jc w:val="both"/>
        <w:rPr>
          <w:color w:val="auto"/>
        </w:rPr>
      </w:pPr>
      <w:r w:rsidRPr="004F4FDC">
        <w:rPr>
          <w:color w:val="auto"/>
          <w:lang w:val="en-US"/>
        </w:rPr>
        <w:t>1.</w:t>
      </w:r>
      <w:r w:rsidR="00CC4E4F">
        <w:rPr>
          <w:color w:val="auto"/>
          <w:lang w:val="en-US"/>
        </w:rPr>
        <w:t>19</w:t>
      </w:r>
      <w:r w:rsidRPr="004F4FDC">
        <w:rPr>
          <w:color w:val="auto"/>
          <w:lang w:val="en-US"/>
        </w:rPr>
        <w:t xml:space="preserve">. </w:t>
      </w:r>
      <w:r w:rsidRPr="004F4FDC">
        <w:rPr>
          <w:color w:val="auto"/>
        </w:rPr>
        <w:t>Quyết định 20/2024/QĐ-UBND ngày 25</w:t>
      </w:r>
      <w:r w:rsidRPr="004F4FDC">
        <w:rPr>
          <w:color w:val="auto"/>
          <w:lang w:val="en-US"/>
        </w:rPr>
        <w:t xml:space="preserve"> tháng </w:t>
      </w:r>
      <w:r w:rsidRPr="004F4FDC">
        <w:rPr>
          <w:color w:val="auto"/>
        </w:rPr>
        <w:t>6</w:t>
      </w:r>
      <w:r w:rsidRPr="004F4FDC">
        <w:rPr>
          <w:color w:val="auto"/>
          <w:lang w:val="en-US"/>
        </w:rPr>
        <w:t xml:space="preserve"> năm </w:t>
      </w:r>
      <w:r w:rsidRPr="004F4FDC">
        <w:rPr>
          <w:color w:val="auto"/>
        </w:rPr>
        <w:t xml:space="preserve">2024 quy định chính sách hỗ trợ một lần đối với cán bộ, công chức cấp xã và người hoạt động không chuyên trách ở cấp xã nghỉ công tác do sắp xếp đơn vị hành chính cấp xã trên địa bàn tỉnh </w:t>
      </w:r>
      <w:r w:rsidRPr="004F4FDC">
        <w:rPr>
          <w:color w:val="auto"/>
          <w:lang w:val="en-GB"/>
        </w:rPr>
        <w:t>B</w:t>
      </w:r>
      <w:r w:rsidRPr="004F4FDC">
        <w:rPr>
          <w:color w:val="auto"/>
        </w:rPr>
        <w:t xml:space="preserve">ình </w:t>
      </w:r>
      <w:r w:rsidRPr="004F4FDC">
        <w:rPr>
          <w:color w:val="auto"/>
          <w:lang w:val="en-GB"/>
        </w:rPr>
        <w:t>Đ</w:t>
      </w:r>
      <w:r w:rsidRPr="004F4FDC">
        <w:rPr>
          <w:color w:val="auto"/>
        </w:rPr>
        <w:t>ịnh giai đoạn 2023 - 2025.</w:t>
      </w:r>
    </w:p>
    <w:p w14:paraId="1FAD3777" w14:textId="22F4B79C" w:rsidR="006C3599" w:rsidRPr="004F4FDC" w:rsidRDefault="006C3599" w:rsidP="006C3599">
      <w:pPr>
        <w:pStyle w:val="BodyText"/>
        <w:spacing w:before="120" w:after="120"/>
        <w:ind w:firstLine="720"/>
        <w:jc w:val="both"/>
        <w:rPr>
          <w:i/>
          <w:iCs/>
          <w:color w:val="auto"/>
          <w:lang w:val="en-US"/>
        </w:rPr>
      </w:pPr>
      <w:r w:rsidRPr="004F4FDC">
        <w:rPr>
          <w:rStyle w:val="BodyTextChar"/>
          <w:i/>
          <w:iCs/>
          <w:color w:val="auto"/>
          <w:lang w:val="en-US"/>
        </w:rPr>
        <w:t xml:space="preserve">2. </w:t>
      </w:r>
      <w:r w:rsidRPr="004F4FDC">
        <w:rPr>
          <w:rStyle w:val="BodyTextChar"/>
          <w:i/>
          <w:iCs/>
          <w:color w:val="auto"/>
        </w:rPr>
        <w:t xml:space="preserve">Bãi bỏ toàn bộ các quyết định </w:t>
      </w:r>
      <w:r w:rsidRPr="004F4FDC">
        <w:rPr>
          <w:rStyle w:val="BodyTextChar"/>
          <w:i/>
          <w:iCs/>
          <w:color w:val="auto"/>
          <w:lang w:val="en-US"/>
        </w:rPr>
        <w:t>của</w:t>
      </w:r>
      <w:r w:rsidRPr="004F4FDC">
        <w:rPr>
          <w:rStyle w:val="BodyTextChar"/>
          <w:i/>
          <w:iCs/>
          <w:color w:val="auto"/>
        </w:rPr>
        <w:t xml:space="preserve"> Ủy ban nhân dân tỉnh </w:t>
      </w:r>
      <w:r w:rsidRPr="004F4FDC">
        <w:rPr>
          <w:rStyle w:val="BodyTextChar"/>
          <w:i/>
          <w:iCs/>
          <w:color w:val="auto"/>
          <w:lang w:val="en-US"/>
        </w:rPr>
        <w:t>Gia Lai, gồm:</w:t>
      </w:r>
    </w:p>
    <w:p w14:paraId="496047C9" w14:textId="0676D56B" w:rsidR="004312F6" w:rsidRPr="004F4FDC" w:rsidRDefault="00D21E9A" w:rsidP="004312F6">
      <w:pPr>
        <w:keepNext/>
        <w:ind w:left="1" w:firstLine="719"/>
        <w:jc w:val="both"/>
        <w:rPr>
          <w:rFonts w:ascii="Times New Roman" w:hAnsi="Times New Roman" w:cs="Times New Roman"/>
          <w:iCs/>
          <w:color w:val="auto"/>
          <w:sz w:val="28"/>
          <w:szCs w:val="28"/>
          <w:lang w:val="en-GB"/>
        </w:rPr>
      </w:pPr>
      <w:r w:rsidRPr="004F4FDC">
        <w:rPr>
          <w:rFonts w:ascii="Times New Roman" w:eastAsia="Times New Roman" w:hAnsi="Times New Roman" w:cs="Times New Roman"/>
          <w:color w:val="auto"/>
          <w:sz w:val="28"/>
          <w:szCs w:val="28"/>
          <w:lang w:val="en-GB"/>
        </w:rPr>
        <w:t xml:space="preserve">2.1. </w:t>
      </w:r>
      <w:r w:rsidR="004312F6" w:rsidRPr="004F4FDC">
        <w:rPr>
          <w:rFonts w:ascii="Times New Roman" w:eastAsia="Times New Roman" w:hAnsi="Times New Roman" w:cs="Times New Roman"/>
          <w:color w:val="auto"/>
          <w:sz w:val="28"/>
          <w:szCs w:val="28"/>
        </w:rPr>
        <w:t>Quyết định số 82/1999/QĐ-UB ngày 15</w:t>
      </w:r>
      <w:r w:rsidRPr="004F4FDC">
        <w:rPr>
          <w:rFonts w:ascii="Times New Roman" w:eastAsia="Times New Roman" w:hAnsi="Times New Roman" w:cs="Times New Roman"/>
          <w:color w:val="auto"/>
          <w:sz w:val="28"/>
          <w:szCs w:val="28"/>
          <w:lang w:val="en-GB"/>
        </w:rPr>
        <w:t xml:space="preserve"> tháng </w:t>
      </w:r>
      <w:r w:rsidR="004312F6" w:rsidRPr="004F4FDC">
        <w:rPr>
          <w:rFonts w:ascii="Times New Roman" w:eastAsia="Times New Roman" w:hAnsi="Times New Roman" w:cs="Times New Roman"/>
          <w:color w:val="auto"/>
          <w:sz w:val="28"/>
          <w:szCs w:val="28"/>
        </w:rPr>
        <w:t>9</w:t>
      </w:r>
      <w:r w:rsidRPr="004F4FDC">
        <w:rPr>
          <w:rFonts w:ascii="Times New Roman" w:eastAsia="Times New Roman" w:hAnsi="Times New Roman" w:cs="Times New Roman"/>
          <w:color w:val="auto"/>
          <w:sz w:val="28"/>
          <w:szCs w:val="28"/>
          <w:lang w:val="en-GB"/>
        </w:rPr>
        <w:t xml:space="preserve"> năm </w:t>
      </w:r>
      <w:r w:rsidR="004312F6" w:rsidRPr="004F4FDC">
        <w:rPr>
          <w:rFonts w:ascii="Times New Roman" w:eastAsia="Times New Roman" w:hAnsi="Times New Roman" w:cs="Times New Roman"/>
          <w:color w:val="auto"/>
          <w:sz w:val="28"/>
          <w:szCs w:val="28"/>
        </w:rPr>
        <w:t>1999 về việc trợ cấp cho cán bộ được cử đi đào tạo, bồi dưỡng theo Quy định 131/TU/QĐTT, ngày 01/10/1998 của Ban Thường vụ Tỉnh ủy</w:t>
      </w:r>
      <w:r w:rsidR="00250B91" w:rsidRPr="004F4FDC">
        <w:rPr>
          <w:rFonts w:ascii="Times New Roman" w:eastAsia="Times New Roman" w:hAnsi="Times New Roman" w:cs="Times New Roman"/>
          <w:color w:val="auto"/>
          <w:sz w:val="28"/>
          <w:szCs w:val="28"/>
          <w:lang w:val="en-GB"/>
        </w:rPr>
        <w:t>.</w:t>
      </w:r>
    </w:p>
    <w:p w14:paraId="18C0F92C" w14:textId="17E629CA" w:rsidR="00101E94" w:rsidRPr="004F4FDC" w:rsidRDefault="00D21E9A" w:rsidP="006C3599">
      <w:pPr>
        <w:pStyle w:val="BodyText"/>
        <w:spacing w:before="120" w:after="120"/>
        <w:ind w:firstLine="720"/>
        <w:jc w:val="both"/>
        <w:rPr>
          <w:color w:val="auto"/>
          <w:lang w:val="en-GB"/>
        </w:rPr>
      </w:pPr>
      <w:r w:rsidRPr="004F4FDC">
        <w:rPr>
          <w:color w:val="auto"/>
          <w:lang w:val="en-GB"/>
        </w:rPr>
        <w:t xml:space="preserve">2.2. </w:t>
      </w:r>
      <w:r w:rsidR="004312F6" w:rsidRPr="004F4FDC">
        <w:rPr>
          <w:color w:val="auto"/>
        </w:rPr>
        <w:t>Quyết định số 55/2001/QĐ-UB ngày 29</w:t>
      </w:r>
      <w:r w:rsidRPr="004F4FDC">
        <w:rPr>
          <w:color w:val="auto"/>
          <w:lang w:val="en-GB"/>
        </w:rPr>
        <w:t xml:space="preserve"> tháng </w:t>
      </w:r>
      <w:r w:rsidR="004312F6" w:rsidRPr="004F4FDC">
        <w:rPr>
          <w:color w:val="auto"/>
        </w:rPr>
        <w:t>6</w:t>
      </w:r>
      <w:r w:rsidRPr="004F4FDC">
        <w:rPr>
          <w:color w:val="auto"/>
          <w:lang w:val="en-GB"/>
        </w:rPr>
        <w:t xml:space="preserve"> năm </w:t>
      </w:r>
      <w:r w:rsidR="004312F6" w:rsidRPr="004F4FDC">
        <w:rPr>
          <w:color w:val="auto"/>
        </w:rPr>
        <w:t>2001 về việc ban hành quy định về hỗ trợ kinh phí đối với cán bộ, công chức của tỉnh được cử đi đào tạo, bồi dưỡng</w:t>
      </w:r>
      <w:r w:rsidR="00250B91" w:rsidRPr="004F4FDC">
        <w:rPr>
          <w:color w:val="auto"/>
          <w:lang w:val="en-GB"/>
        </w:rPr>
        <w:t>.</w:t>
      </w:r>
    </w:p>
    <w:p w14:paraId="470AB912" w14:textId="73DDDB88" w:rsidR="004312F6" w:rsidRPr="004F4FDC" w:rsidRDefault="00D21E9A" w:rsidP="006C3599">
      <w:pPr>
        <w:pStyle w:val="BodyText"/>
        <w:spacing w:before="120" w:after="120"/>
        <w:ind w:firstLine="720"/>
        <w:jc w:val="both"/>
        <w:rPr>
          <w:color w:val="auto"/>
          <w:lang w:val="en-GB"/>
        </w:rPr>
      </w:pPr>
      <w:r w:rsidRPr="004F4FDC">
        <w:rPr>
          <w:color w:val="auto"/>
          <w:lang w:val="en-GB"/>
        </w:rPr>
        <w:t xml:space="preserve">2.3. </w:t>
      </w:r>
      <w:r w:rsidR="004312F6" w:rsidRPr="004F4FDC">
        <w:rPr>
          <w:color w:val="auto"/>
        </w:rPr>
        <w:t>Quyết định số 54/2007/QĐ-UB ngày 05</w:t>
      </w:r>
      <w:r w:rsidRPr="004F4FDC">
        <w:rPr>
          <w:color w:val="auto"/>
          <w:lang w:val="en-GB"/>
        </w:rPr>
        <w:t xml:space="preserve"> tháng </w:t>
      </w:r>
      <w:r w:rsidR="004312F6" w:rsidRPr="004F4FDC">
        <w:rPr>
          <w:color w:val="auto"/>
        </w:rPr>
        <w:t>3</w:t>
      </w:r>
      <w:r w:rsidRPr="004F4FDC">
        <w:rPr>
          <w:color w:val="auto"/>
          <w:lang w:val="en-GB"/>
        </w:rPr>
        <w:t xml:space="preserve"> năm </w:t>
      </w:r>
      <w:r w:rsidR="004312F6" w:rsidRPr="004F4FDC">
        <w:rPr>
          <w:color w:val="auto"/>
        </w:rPr>
        <w:t>2007 về việc quy định mức hỗ trợ cán bộ, công chức tăng cường làm cán bộ chủ chốt cấp xã</w:t>
      </w:r>
      <w:r w:rsidR="00250B91" w:rsidRPr="004F4FDC">
        <w:rPr>
          <w:color w:val="auto"/>
          <w:lang w:val="en-GB"/>
        </w:rPr>
        <w:t>.</w:t>
      </w:r>
    </w:p>
    <w:p w14:paraId="22AEB817" w14:textId="213BF69B" w:rsidR="004312F6" w:rsidRPr="004F4FDC" w:rsidRDefault="00D21E9A" w:rsidP="00D21E9A">
      <w:pPr>
        <w:keepNext/>
        <w:ind w:left="1" w:firstLine="719"/>
        <w:jc w:val="both"/>
        <w:rPr>
          <w:rFonts w:ascii="Times New Roman" w:hAnsi="Times New Roman" w:cs="Times New Roman"/>
          <w:iCs/>
          <w:color w:val="auto"/>
          <w:sz w:val="28"/>
          <w:szCs w:val="28"/>
          <w:lang w:val="en-GB"/>
        </w:rPr>
      </w:pPr>
      <w:r w:rsidRPr="004F4FDC">
        <w:rPr>
          <w:rFonts w:ascii="Times New Roman" w:eastAsia="Times New Roman" w:hAnsi="Times New Roman" w:cs="Times New Roman"/>
          <w:color w:val="auto"/>
          <w:sz w:val="28"/>
          <w:szCs w:val="28"/>
          <w:lang w:val="en-GB"/>
        </w:rPr>
        <w:t xml:space="preserve">2.4. </w:t>
      </w:r>
      <w:r w:rsidR="004312F6" w:rsidRPr="004F4FDC">
        <w:rPr>
          <w:rFonts w:ascii="Times New Roman" w:eastAsia="Times New Roman" w:hAnsi="Times New Roman" w:cs="Times New Roman"/>
          <w:color w:val="auto"/>
          <w:sz w:val="28"/>
          <w:szCs w:val="28"/>
        </w:rPr>
        <w:t>Quyết định số 60/2009/QĐ-UBND ngày 29</w:t>
      </w:r>
      <w:r w:rsidRPr="004F4FDC">
        <w:rPr>
          <w:rFonts w:ascii="Times New Roman" w:eastAsia="Times New Roman" w:hAnsi="Times New Roman" w:cs="Times New Roman"/>
          <w:color w:val="auto"/>
          <w:sz w:val="28"/>
          <w:szCs w:val="28"/>
          <w:lang w:val="en-GB"/>
        </w:rPr>
        <w:t xml:space="preserve"> tháng </w:t>
      </w:r>
      <w:r w:rsidR="004312F6" w:rsidRPr="004F4FDC">
        <w:rPr>
          <w:rFonts w:ascii="Times New Roman" w:eastAsia="Times New Roman" w:hAnsi="Times New Roman" w:cs="Times New Roman"/>
          <w:color w:val="auto"/>
          <w:sz w:val="28"/>
          <w:szCs w:val="28"/>
        </w:rPr>
        <w:t>12</w:t>
      </w:r>
      <w:r w:rsidRPr="004F4FDC">
        <w:rPr>
          <w:rFonts w:ascii="Times New Roman" w:eastAsia="Times New Roman" w:hAnsi="Times New Roman" w:cs="Times New Roman"/>
          <w:color w:val="auto"/>
          <w:sz w:val="28"/>
          <w:szCs w:val="28"/>
          <w:lang w:val="en-GB"/>
        </w:rPr>
        <w:t xml:space="preserve"> năm </w:t>
      </w:r>
      <w:r w:rsidR="004312F6" w:rsidRPr="004F4FDC">
        <w:rPr>
          <w:rFonts w:ascii="Times New Roman" w:eastAsia="Times New Roman" w:hAnsi="Times New Roman" w:cs="Times New Roman"/>
          <w:color w:val="auto"/>
          <w:sz w:val="28"/>
          <w:szCs w:val="28"/>
        </w:rPr>
        <w:t xml:space="preserve">2009 về việc </w:t>
      </w:r>
      <w:r w:rsidR="004312F6" w:rsidRPr="004F4FDC">
        <w:rPr>
          <w:rFonts w:ascii="Times New Roman" w:eastAsia="Times New Roman" w:hAnsi="Times New Roman" w:cs="Times New Roman"/>
          <w:color w:val="auto"/>
          <w:sz w:val="28"/>
          <w:szCs w:val="28"/>
        </w:rPr>
        <w:lastRenderedPageBreak/>
        <w:t>quy định chính sách đối với sinh viên đã tốt nghiệp đại học bố trí về cơ sở công tác theo Đề án số 03-ĐA/TU của Tỉnh ủy</w:t>
      </w:r>
      <w:r w:rsidR="00250B91" w:rsidRPr="004F4FDC">
        <w:rPr>
          <w:rFonts w:ascii="Times New Roman" w:eastAsia="Times New Roman" w:hAnsi="Times New Roman" w:cs="Times New Roman"/>
          <w:color w:val="auto"/>
          <w:sz w:val="28"/>
          <w:szCs w:val="28"/>
          <w:lang w:val="en-GB"/>
        </w:rPr>
        <w:t>.</w:t>
      </w:r>
    </w:p>
    <w:p w14:paraId="7126E183" w14:textId="2A2FFE4D" w:rsidR="00D21E9A" w:rsidRPr="004F4FDC" w:rsidRDefault="00D21E9A" w:rsidP="00D21E9A">
      <w:pPr>
        <w:pStyle w:val="BodyText"/>
        <w:spacing w:before="120" w:after="120"/>
        <w:ind w:firstLine="720"/>
        <w:jc w:val="both"/>
        <w:rPr>
          <w:color w:val="auto"/>
        </w:rPr>
      </w:pPr>
      <w:r w:rsidRPr="004F4FDC">
        <w:rPr>
          <w:color w:val="auto"/>
          <w:lang w:val="en-GB"/>
        </w:rPr>
        <w:t xml:space="preserve">2.5. </w:t>
      </w:r>
      <w:r w:rsidRPr="004F4FDC">
        <w:rPr>
          <w:color w:val="auto"/>
        </w:rPr>
        <w:t>Quyết định số 39/2010/QĐ-UBND ngày 24</w:t>
      </w:r>
      <w:r w:rsidRPr="004F4FDC">
        <w:rPr>
          <w:color w:val="auto"/>
          <w:lang w:val="en-US"/>
        </w:rPr>
        <w:t xml:space="preserve"> tháng </w:t>
      </w:r>
      <w:r w:rsidRPr="004F4FDC">
        <w:rPr>
          <w:color w:val="auto"/>
        </w:rPr>
        <w:t>12</w:t>
      </w:r>
      <w:r w:rsidRPr="004F4FDC">
        <w:rPr>
          <w:color w:val="auto"/>
          <w:lang w:val="en-US"/>
        </w:rPr>
        <w:t xml:space="preserve"> năm </w:t>
      </w:r>
      <w:r w:rsidRPr="004F4FDC">
        <w:rPr>
          <w:color w:val="auto"/>
        </w:rPr>
        <w:t xml:space="preserve">2010 về </w:t>
      </w:r>
      <w:r w:rsidRPr="004F4FDC">
        <w:rPr>
          <w:color w:val="auto"/>
          <w:lang w:val="en-US"/>
        </w:rPr>
        <w:t>q</w:t>
      </w:r>
      <w:r w:rsidRPr="004F4FDC">
        <w:rPr>
          <w:color w:val="auto"/>
        </w:rPr>
        <w:t>uy định chế độ hỗ trợ đào tạo sau đại học và chính sách thu hút người có trình độ cao về công tác tại tỉnh Gia Lai.</w:t>
      </w:r>
    </w:p>
    <w:p w14:paraId="36C37830" w14:textId="14705813" w:rsidR="00D21E9A" w:rsidRPr="004F4FDC" w:rsidRDefault="00D21E9A" w:rsidP="00D21E9A">
      <w:pPr>
        <w:pStyle w:val="BodyText"/>
        <w:spacing w:before="120" w:after="120"/>
        <w:ind w:firstLine="720"/>
        <w:jc w:val="both"/>
        <w:rPr>
          <w:color w:val="auto"/>
          <w:lang w:val="en-GB"/>
        </w:rPr>
      </w:pPr>
      <w:r w:rsidRPr="004F4FDC">
        <w:rPr>
          <w:color w:val="auto"/>
          <w:shd w:val="clear" w:color="auto" w:fill="FFFFFF"/>
          <w:lang w:val="en-GB"/>
        </w:rPr>
        <w:t xml:space="preserve">2.6. </w:t>
      </w:r>
      <w:r w:rsidRPr="004F4FDC">
        <w:rPr>
          <w:color w:val="auto"/>
          <w:shd w:val="clear" w:color="auto" w:fill="FFFFFF"/>
        </w:rPr>
        <w:t>Quyết định số 26/2013/QĐ-UBND ngày 06 tháng 9 năm 2013 ban hành Quy chế quản lý, sử dụng hồ sơ, bản đồ và mốc địa giới hành chính các cấp trên địa bàn tỉnh Gia Lai</w:t>
      </w:r>
      <w:r w:rsidR="00250B91" w:rsidRPr="004F4FDC">
        <w:rPr>
          <w:color w:val="auto"/>
          <w:shd w:val="clear" w:color="auto" w:fill="FFFFFF"/>
          <w:lang w:val="en-GB"/>
        </w:rPr>
        <w:t>.</w:t>
      </w:r>
    </w:p>
    <w:p w14:paraId="79A8BF77" w14:textId="34EF9A7C" w:rsidR="004312F6" w:rsidRPr="004F4FDC" w:rsidRDefault="00D21E9A" w:rsidP="006C3599">
      <w:pPr>
        <w:pStyle w:val="BodyText"/>
        <w:spacing w:before="120" w:after="120"/>
        <w:ind w:firstLine="720"/>
        <w:jc w:val="both"/>
        <w:rPr>
          <w:color w:val="auto"/>
          <w:lang w:val="en-GB"/>
        </w:rPr>
      </w:pPr>
      <w:r w:rsidRPr="004F4FDC">
        <w:rPr>
          <w:color w:val="auto"/>
          <w:lang w:val="en-GB"/>
        </w:rPr>
        <w:t xml:space="preserve">2.7. </w:t>
      </w:r>
      <w:r w:rsidR="0014033E" w:rsidRPr="004F4FDC">
        <w:rPr>
          <w:color w:val="auto"/>
        </w:rPr>
        <w:t>Quyết định số 22/2019/QĐ-UBND ngày 05</w:t>
      </w:r>
      <w:r w:rsidRPr="004F4FDC">
        <w:rPr>
          <w:color w:val="auto"/>
          <w:lang w:val="en-GB"/>
        </w:rPr>
        <w:t xml:space="preserve"> tháng </w:t>
      </w:r>
      <w:r w:rsidR="0014033E" w:rsidRPr="004F4FDC">
        <w:rPr>
          <w:color w:val="auto"/>
        </w:rPr>
        <w:t>8</w:t>
      </w:r>
      <w:r w:rsidRPr="004F4FDC">
        <w:rPr>
          <w:color w:val="auto"/>
          <w:lang w:val="en-GB"/>
        </w:rPr>
        <w:t xml:space="preserve"> năm </w:t>
      </w:r>
      <w:r w:rsidR="0014033E" w:rsidRPr="004F4FDC">
        <w:rPr>
          <w:color w:val="auto"/>
        </w:rPr>
        <w:t>2019 ban hành Quy định tiêu chí, cách đánh giá, xếp loại trách nhiệm người đứng đầu cơ quan, đơn vị thuộc Ủy ban nhân dân tỉnh và Chủ tịch Ủy ban nhân dân các huyện, thị xã, thành phố trong thi hành công vụ trên địa bàn tỉnh Gia Lai</w:t>
      </w:r>
      <w:r w:rsidR="00250B91" w:rsidRPr="004F4FDC">
        <w:rPr>
          <w:color w:val="auto"/>
          <w:lang w:val="en-GB"/>
        </w:rPr>
        <w:t>.</w:t>
      </w:r>
    </w:p>
    <w:p w14:paraId="2EA8EC74" w14:textId="670648C2" w:rsidR="00D21E9A" w:rsidRPr="004F4FDC" w:rsidRDefault="00D21E9A" w:rsidP="00D21E9A">
      <w:pPr>
        <w:pStyle w:val="BodyText"/>
        <w:spacing w:before="120" w:after="120"/>
        <w:ind w:firstLine="720"/>
        <w:jc w:val="both"/>
        <w:rPr>
          <w:color w:val="auto"/>
          <w:shd w:val="clear" w:color="auto" w:fill="FFFFFF"/>
          <w:lang w:val="en-GB"/>
        </w:rPr>
      </w:pPr>
      <w:r w:rsidRPr="004F4FDC">
        <w:rPr>
          <w:color w:val="auto"/>
          <w:shd w:val="clear" w:color="auto" w:fill="FFFFFF"/>
          <w:lang w:val="en-GB"/>
        </w:rPr>
        <w:t xml:space="preserve">2.8. </w:t>
      </w:r>
      <w:r w:rsidRPr="004F4FDC">
        <w:rPr>
          <w:color w:val="auto"/>
          <w:shd w:val="clear" w:color="auto" w:fill="FFFFFF"/>
        </w:rPr>
        <w:t>Quyết định số 09/2024/QĐ-UBND ngày 11 tháng 3 năm 2024 ban hành Quy định về cán bộ, công chức cấp xã và người hoạt động không chuyên trách ở cấp xã trên địa bàn tỉnh Gia Lai</w:t>
      </w:r>
      <w:r w:rsidR="00250B91" w:rsidRPr="004F4FDC">
        <w:rPr>
          <w:color w:val="auto"/>
          <w:shd w:val="clear" w:color="auto" w:fill="FFFFFF"/>
          <w:lang w:val="en-GB"/>
        </w:rPr>
        <w:t>.</w:t>
      </w:r>
    </w:p>
    <w:p w14:paraId="6DC7CE44" w14:textId="77777777" w:rsidR="00D86F1D" w:rsidRPr="004F4FDC" w:rsidRDefault="00302544" w:rsidP="00F95BDB">
      <w:pPr>
        <w:pStyle w:val="BodyText"/>
        <w:spacing w:before="120" w:after="120"/>
        <w:ind w:firstLine="709"/>
        <w:jc w:val="both"/>
        <w:rPr>
          <w:color w:val="auto"/>
        </w:rPr>
      </w:pPr>
      <w:r w:rsidRPr="004F4FDC">
        <w:rPr>
          <w:rStyle w:val="BodyTextChar"/>
          <w:b/>
          <w:bCs/>
          <w:color w:val="auto"/>
        </w:rPr>
        <w:t>Điều 3. Điều khoản thi hành</w:t>
      </w:r>
    </w:p>
    <w:p w14:paraId="2540F79F" w14:textId="1ABE00FF" w:rsidR="00D86F1D" w:rsidRPr="004F4FDC" w:rsidRDefault="00F95BDB" w:rsidP="00F95BDB">
      <w:pPr>
        <w:pStyle w:val="BodyText"/>
        <w:spacing w:before="120" w:after="120"/>
        <w:ind w:firstLine="0"/>
        <w:jc w:val="both"/>
        <w:rPr>
          <w:color w:val="auto"/>
        </w:rPr>
      </w:pPr>
      <w:r w:rsidRPr="004F4FDC">
        <w:rPr>
          <w:rStyle w:val="BodyTextChar"/>
          <w:color w:val="auto"/>
          <w:lang w:val="en-US"/>
        </w:rPr>
        <w:tab/>
        <w:t xml:space="preserve">1. </w:t>
      </w:r>
      <w:r w:rsidR="00302544" w:rsidRPr="004F4FDC">
        <w:rPr>
          <w:rStyle w:val="BodyTextChar"/>
          <w:color w:val="auto"/>
        </w:rPr>
        <w:t>Quyết định này có hiệu lực kể từ ngày ký.</w:t>
      </w:r>
    </w:p>
    <w:p w14:paraId="66FABF34" w14:textId="33C5256D" w:rsidR="00D86F1D" w:rsidRPr="008503F5" w:rsidRDefault="00F95BDB" w:rsidP="009C3268">
      <w:pPr>
        <w:pStyle w:val="BodyText"/>
        <w:spacing w:before="120" w:after="120"/>
        <w:ind w:firstLine="0"/>
        <w:jc w:val="both"/>
        <w:rPr>
          <w:rStyle w:val="BodyTextChar"/>
          <w:color w:val="auto"/>
        </w:rPr>
      </w:pPr>
      <w:r w:rsidRPr="004F4FDC">
        <w:rPr>
          <w:rStyle w:val="BodyTextChar"/>
          <w:color w:val="auto"/>
        </w:rPr>
        <w:tab/>
      </w:r>
      <w:r w:rsidR="005E028A" w:rsidRPr="004F4FDC">
        <w:rPr>
          <w:rStyle w:val="BodyTextChar"/>
          <w:color w:val="auto"/>
          <w:lang w:val="en-US"/>
        </w:rPr>
        <w:t>2</w:t>
      </w:r>
      <w:r w:rsidRPr="004F4FDC">
        <w:rPr>
          <w:rStyle w:val="BodyTextChar"/>
          <w:color w:val="auto"/>
          <w:lang w:val="en-US"/>
        </w:rPr>
        <w:t xml:space="preserve">. </w:t>
      </w:r>
      <w:r w:rsidR="008163FA">
        <w:rPr>
          <w:rStyle w:val="BodyTextChar"/>
          <w:color w:val="auto"/>
          <w:lang w:val="en-US"/>
        </w:rPr>
        <w:t xml:space="preserve">Chánh </w:t>
      </w:r>
      <w:r w:rsidR="00E544AA">
        <w:rPr>
          <w:rStyle w:val="BodyTextChar"/>
          <w:color w:val="auto"/>
          <w:lang w:val="en-US"/>
        </w:rPr>
        <w:t xml:space="preserve">Văn phòng Ủy ban nhân dân tỉnh; </w:t>
      </w:r>
      <w:r w:rsidR="00302544" w:rsidRPr="004F4FDC">
        <w:rPr>
          <w:rStyle w:val="BodyTextChar"/>
          <w:color w:val="auto"/>
        </w:rPr>
        <w:t>Giám đốc các sở; Chủ tịch Ủy ban nhân dân các xã, phường và các cơ quan, đơn vị có liên quan chịu trách nhiệm thi hành Quyết định này./.</w:t>
      </w:r>
    </w:p>
    <w:p w14:paraId="1EEB70CA" w14:textId="77777777" w:rsidR="00B8209C" w:rsidRPr="008503F5" w:rsidRDefault="00B8209C" w:rsidP="009C3268">
      <w:pPr>
        <w:pStyle w:val="BodyText"/>
        <w:spacing w:before="120" w:after="120"/>
        <w:ind w:firstLine="0"/>
        <w:jc w:val="both"/>
        <w:rPr>
          <w:rStyle w:val="BodyTextChar"/>
          <w:color w:val="auto"/>
        </w:rPr>
      </w:pPr>
    </w:p>
    <w:tbl>
      <w:tblPr>
        <w:tblW w:w="9072" w:type="dxa"/>
        <w:jc w:val="center"/>
        <w:tblLook w:val="0000" w:firstRow="0" w:lastRow="0" w:firstColumn="0" w:lastColumn="0" w:noHBand="0" w:noVBand="0"/>
      </w:tblPr>
      <w:tblGrid>
        <w:gridCol w:w="4820"/>
        <w:gridCol w:w="4252"/>
      </w:tblGrid>
      <w:tr w:rsidR="00F95BDB" w:rsidRPr="008503F5" w14:paraId="12B5F34A" w14:textId="77777777" w:rsidTr="0035429F">
        <w:trPr>
          <w:trHeight w:val="75"/>
          <w:jc w:val="center"/>
        </w:trPr>
        <w:tc>
          <w:tcPr>
            <w:tcW w:w="4820" w:type="dxa"/>
          </w:tcPr>
          <w:p w14:paraId="23856DB6" w14:textId="77777777" w:rsidR="00F95BDB" w:rsidRPr="008503F5" w:rsidRDefault="00F95BDB" w:rsidP="0035429F">
            <w:pPr>
              <w:jc w:val="both"/>
              <w:rPr>
                <w:rFonts w:ascii="Times New Roman" w:hAnsi="Times New Roman" w:cs="Times New Roman"/>
                <w:b/>
                <w:bCs/>
                <w:i/>
                <w:iCs/>
                <w:color w:val="auto"/>
              </w:rPr>
            </w:pPr>
            <w:bookmarkStart w:id="2" w:name="_Hlk209895406"/>
            <w:r w:rsidRPr="008503F5">
              <w:rPr>
                <w:rFonts w:ascii="Times New Roman" w:hAnsi="Times New Roman" w:cs="Times New Roman"/>
                <w:b/>
                <w:bCs/>
                <w:i/>
                <w:iCs/>
                <w:color w:val="auto"/>
              </w:rPr>
              <w:t>Nơi nhận:</w:t>
            </w:r>
          </w:p>
          <w:p w14:paraId="50CEB5E2" w14:textId="28A8E387" w:rsidR="00F95BDB" w:rsidRPr="008503F5" w:rsidRDefault="00F95BDB" w:rsidP="0035429F">
            <w:pPr>
              <w:jc w:val="both"/>
              <w:rPr>
                <w:rFonts w:ascii="Times New Roman" w:hAnsi="Times New Roman" w:cs="Times New Roman"/>
                <w:color w:val="auto"/>
                <w:sz w:val="22"/>
                <w:szCs w:val="22"/>
              </w:rPr>
            </w:pPr>
            <w:r w:rsidRPr="008503F5">
              <w:rPr>
                <w:rFonts w:ascii="Times New Roman" w:hAnsi="Times New Roman" w:cs="Times New Roman"/>
                <w:color w:val="auto"/>
                <w:sz w:val="22"/>
                <w:szCs w:val="22"/>
              </w:rPr>
              <w:t xml:space="preserve">- </w:t>
            </w:r>
            <w:r w:rsidR="009C3268" w:rsidRPr="008503F5">
              <w:rPr>
                <w:rStyle w:val="Bodytext2"/>
                <w:rFonts w:eastAsia="Courier New"/>
                <w:color w:val="auto"/>
              </w:rPr>
              <w:t>Như Điều 3</w:t>
            </w:r>
            <w:r w:rsidRPr="008503F5">
              <w:rPr>
                <w:rFonts w:ascii="Times New Roman" w:hAnsi="Times New Roman" w:cs="Times New Roman"/>
                <w:color w:val="auto"/>
                <w:sz w:val="22"/>
                <w:szCs w:val="22"/>
              </w:rPr>
              <w:t>;</w:t>
            </w:r>
          </w:p>
          <w:p w14:paraId="252485FB" w14:textId="516DB031" w:rsidR="00F95BDB" w:rsidRPr="008503F5" w:rsidRDefault="00F95BDB" w:rsidP="0035429F">
            <w:pPr>
              <w:jc w:val="both"/>
              <w:rPr>
                <w:rFonts w:ascii="Times New Roman" w:hAnsi="Times New Roman" w:cs="Times New Roman"/>
                <w:color w:val="auto"/>
                <w:sz w:val="22"/>
                <w:szCs w:val="22"/>
              </w:rPr>
            </w:pPr>
            <w:r w:rsidRPr="008503F5">
              <w:rPr>
                <w:rFonts w:ascii="Times New Roman" w:hAnsi="Times New Roman" w:cs="Times New Roman"/>
                <w:color w:val="auto"/>
                <w:sz w:val="22"/>
                <w:szCs w:val="22"/>
              </w:rPr>
              <w:t xml:space="preserve">- </w:t>
            </w:r>
            <w:r w:rsidR="009C3268" w:rsidRPr="008503F5">
              <w:rPr>
                <w:rStyle w:val="Bodytext2"/>
                <w:rFonts w:eastAsia="Courier New"/>
                <w:color w:val="auto"/>
              </w:rPr>
              <w:t>Chủ tịch, các Phó Chủ tịch UBND tỉnh</w:t>
            </w:r>
            <w:r w:rsidRPr="008503F5">
              <w:rPr>
                <w:rFonts w:ascii="Times New Roman" w:hAnsi="Times New Roman" w:cs="Times New Roman"/>
                <w:color w:val="auto"/>
                <w:sz w:val="22"/>
                <w:szCs w:val="22"/>
              </w:rPr>
              <w:t>;</w:t>
            </w:r>
          </w:p>
          <w:p w14:paraId="0534B0B9" w14:textId="6BD6DB04" w:rsidR="00F95BDB" w:rsidRPr="008503F5" w:rsidRDefault="00F95BDB" w:rsidP="0035429F">
            <w:pPr>
              <w:jc w:val="both"/>
              <w:rPr>
                <w:rFonts w:ascii="Times New Roman" w:hAnsi="Times New Roman" w:cs="Times New Roman"/>
                <w:color w:val="auto"/>
                <w:sz w:val="22"/>
                <w:szCs w:val="22"/>
              </w:rPr>
            </w:pPr>
            <w:r w:rsidRPr="008503F5">
              <w:rPr>
                <w:rFonts w:ascii="Times New Roman" w:hAnsi="Times New Roman" w:cs="Times New Roman"/>
                <w:color w:val="auto"/>
                <w:sz w:val="22"/>
                <w:szCs w:val="22"/>
              </w:rPr>
              <w:t xml:space="preserve">- </w:t>
            </w:r>
            <w:r w:rsidR="00E544AA">
              <w:rPr>
                <w:rStyle w:val="Bodytext2"/>
                <w:rFonts w:eastAsia="Courier New"/>
                <w:lang w:val="en-GB"/>
              </w:rPr>
              <w:t>LĐ</w:t>
            </w:r>
            <w:r w:rsidR="009C3268" w:rsidRPr="008503F5">
              <w:rPr>
                <w:rStyle w:val="Bodytext2"/>
                <w:rFonts w:eastAsia="Courier New"/>
                <w:color w:val="auto"/>
              </w:rPr>
              <w:t>VP UBND tỉnh</w:t>
            </w:r>
            <w:r w:rsidRPr="008503F5">
              <w:rPr>
                <w:rFonts w:ascii="Times New Roman" w:hAnsi="Times New Roman" w:cs="Times New Roman"/>
                <w:color w:val="auto"/>
                <w:sz w:val="22"/>
                <w:szCs w:val="22"/>
              </w:rPr>
              <w:t>;</w:t>
            </w:r>
          </w:p>
          <w:p w14:paraId="01FE407A" w14:textId="36AAF086" w:rsidR="008B4626" w:rsidRPr="008503F5" w:rsidRDefault="008B4626" w:rsidP="0035429F">
            <w:pPr>
              <w:jc w:val="both"/>
              <w:rPr>
                <w:rFonts w:ascii="Times New Roman" w:hAnsi="Times New Roman" w:cs="Times New Roman"/>
                <w:color w:val="auto"/>
                <w:sz w:val="22"/>
                <w:szCs w:val="22"/>
                <w:lang w:val="en-US"/>
              </w:rPr>
            </w:pPr>
            <w:r w:rsidRPr="008503F5">
              <w:rPr>
                <w:rFonts w:ascii="Times New Roman" w:hAnsi="Times New Roman" w:cs="Times New Roman"/>
                <w:color w:val="auto"/>
                <w:sz w:val="22"/>
                <w:szCs w:val="22"/>
                <w:lang w:val="en-US"/>
              </w:rPr>
              <w:t>- Sở Tư pháp;</w:t>
            </w:r>
          </w:p>
          <w:p w14:paraId="253A5D65" w14:textId="0C4FCBA2" w:rsidR="009C3268" w:rsidRPr="008503F5" w:rsidRDefault="009C3268" w:rsidP="0035429F">
            <w:pPr>
              <w:jc w:val="both"/>
              <w:rPr>
                <w:rFonts w:ascii="Times New Roman" w:hAnsi="Times New Roman" w:cs="Times New Roman"/>
                <w:color w:val="auto"/>
                <w:sz w:val="22"/>
                <w:szCs w:val="22"/>
              </w:rPr>
            </w:pPr>
            <w:r w:rsidRPr="008503F5">
              <w:rPr>
                <w:rStyle w:val="Bodytext2"/>
                <w:rFonts w:eastAsia="Courier New"/>
                <w:color w:val="auto"/>
                <w:lang w:val="en-US"/>
              </w:rPr>
              <w:t>-</w:t>
            </w:r>
            <w:r w:rsidRPr="008503F5">
              <w:rPr>
                <w:rStyle w:val="Bodytext2"/>
                <w:rFonts w:eastAsia="Courier New"/>
                <w:color w:val="auto"/>
              </w:rPr>
              <w:t xml:space="preserve"> Sở</w:t>
            </w:r>
            <w:r w:rsidRPr="008503F5">
              <w:rPr>
                <w:rStyle w:val="Bodytext2"/>
                <w:rFonts w:eastAsia="Courier New"/>
                <w:color w:val="auto"/>
                <w:lang w:val="en-US"/>
              </w:rPr>
              <w:t xml:space="preserve"> Nội vụ;</w:t>
            </w:r>
          </w:p>
          <w:p w14:paraId="46E16397" w14:textId="5C4170F9" w:rsidR="00F95BDB" w:rsidRPr="008503F5" w:rsidRDefault="00F95BDB" w:rsidP="0035429F">
            <w:pPr>
              <w:rPr>
                <w:rFonts w:ascii="Times New Roman" w:hAnsi="Times New Roman" w:cs="Times New Roman"/>
                <w:color w:val="auto"/>
                <w:sz w:val="28"/>
                <w:szCs w:val="28"/>
              </w:rPr>
            </w:pPr>
            <w:r w:rsidRPr="008503F5">
              <w:rPr>
                <w:rFonts w:ascii="Times New Roman" w:hAnsi="Times New Roman" w:cs="Times New Roman"/>
                <w:color w:val="auto"/>
                <w:sz w:val="22"/>
                <w:szCs w:val="22"/>
              </w:rPr>
              <w:t xml:space="preserve">- Lưu: VT, </w:t>
            </w:r>
            <w:r w:rsidR="00E544AA">
              <w:rPr>
                <w:rFonts w:ascii="Times New Roman" w:hAnsi="Times New Roman" w:cs="Times New Roman"/>
                <w:color w:val="auto"/>
                <w:sz w:val="22"/>
                <w:szCs w:val="22"/>
                <w:lang w:val="en-GB"/>
              </w:rPr>
              <w:t>…</w:t>
            </w:r>
            <w:r w:rsidRPr="008503F5">
              <w:rPr>
                <w:rFonts w:ascii="Times New Roman" w:hAnsi="Times New Roman" w:cs="Times New Roman"/>
                <w:color w:val="auto"/>
                <w:sz w:val="22"/>
                <w:szCs w:val="22"/>
              </w:rPr>
              <w:t>.</w:t>
            </w:r>
          </w:p>
        </w:tc>
        <w:tc>
          <w:tcPr>
            <w:tcW w:w="4252" w:type="dxa"/>
          </w:tcPr>
          <w:p w14:paraId="1E6FFFF9" w14:textId="50BDA520" w:rsidR="000E1874" w:rsidRPr="008503F5" w:rsidRDefault="000E1874" w:rsidP="0035429F">
            <w:pPr>
              <w:pStyle w:val="Heading5"/>
              <w:tabs>
                <w:tab w:val="left" w:pos="613"/>
                <w:tab w:val="center" w:pos="1788"/>
              </w:tabs>
              <w:rPr>
                <w:rFonts w:ascii="Times New Roman" w:hAnsi="Times New Roman"/>
                <w:szCs w:val="28"/>
              </w:rPr>
            </w:pPr>
            <w:r w:rsidRPr="008503F5">
              <w:rPr>
                <w:rFonts w:ascii="Times New Roman" w:hAnsi="Times New Roman"/>
                <w:szCs w:val="28"/>
              </w:rPr>
              <w:t>TM. ỦY BAN NHÂN DÂN</w:t>
            </w:r>
          </w:p>
          <w:p w14:paraId="4FB664A8" w14:textId="4AE71727" w:rsidR="00F95BDB" w:rsidRPr="008503F5" w:rsidRDefault="00F95BDB" w:rsidP="0035429F">
            <w:pPr>
              <w:pStyle w:val="Heading5"/>
              <w:tabs>
                <w:tab w:val="left" w:pos="613"/>
                <w:tab w:val="center" w:pos="1788"/>
              </w:tabs>
              <w:rPr>
                <w:rFonts w:ascii="Times New Roman" w:hAnsi="Times New Roman"/>
                <w:szCs w:val="28"/>
              </w:rPr>
            </w:pPr>
            <w:r w:rsidRPr="008503F5">
              <w:rPr>
                <w:rFonts w:ascii="Times New Roman" w:hAnsi="Times New Roman"/>
                <w:szCs w:val="28"/>
              </w:rPr>
              <w:t>KT. CHỦ TỊCH</w:t>
            </w:r>
          </w:p>
          <w:p w14:paraId="234061D7" w14:textId="44D29531" w:rsidR="00F95BDB" w:rsidRPr="008503F5" w:rsidRDefault="00F95BDB" w:rsidP="0035429F">
            <w:pPr>
              <w:jc w:val="center"/>
              <w:rPr>
                <w:rFonts w:ascii="Times New Roman" w:hAnsi="Times New Roman" w:cs="Times New Roman"/>
                <w:b/>
                <w:color w:val="auto"/>
                <w:sz w:val="28"/>
                <w:szCs w:val="28"/>
                <w:lang w:val="en-US"/>
              </w:rPr>
            </w:pPr>
            <w:r w:rsidRPr="008503F5">
              <w:rPr>
                <w:rFonts w:ascii="Times New Roman" w:hAnsi="Times New Roman" w:cs="Times New Roman"/>
                <w:b/>
                <w:color w:val="auto"/>
                <w:sz w:val="28"/>
                <w:szCs w:val="28"/>
              </w:rPr>
              <w:t xml:space="preserve">PHÓ </w:t>
            </w:r>
            <w:r w:rsidRPr="008503F5">
              <w:rPr>
                <w:rFonts w:ascii="Times New Roman" w:hAnsi="Times New Roman" w:cs="Times New Roman"/>
                <w:b/>
                <w:color w:val="auto"/>
                <w:sz w:val="28"/>
                <w:szCs w:val="28"/>
                <w:lang w:val="en-US"/>
              </w:rPr>
              <w:t>CHỦ TỊCH</w:t>
            </w:r>
          </w:p>
          <w:p w14:paraId="77F642A7" w14:textId="77777777" w:rsidR="00F95BDB" w:rsidRPr="008503F5" w:rsidRDefault="00F95BDB" w:rsidP="0035429F">
            <w:pPr>
              <w:jc w:val="center"/>
              <w:rPr>
                <w:rFonts w:ascii="Times New Roman" w:hAnsi="Times New Roman" w:cs="Times New Roman"/>
                <w:b/>
                <w:bCs/>
                <w:color w:val="auto"/>
                <w:sz w:val="28"/>
                <w:szCs w:val="28"/>
              </w:rPr>
            </w:pPr>
          </w:p>
          <w:p w14:paraId="3D6800CC" w14:textId="77777777" w:rsidR="00F95BDB" w:rsidRPr="008503F5" w:rsidRDefault="00F95BDB" w:rsidP="0035429F">
            <w:pPr>
              <w:jc w:val="center"/>
              <w:rPr>
                <w:rFonts w:ascii="Times New Roman" w:hAnsi="Times New Roman" w:cs="Times New Roman"/>
                <w:b/>
                <w:bCs/>
                <w:color w:val="auto"/>
                <w:sz w:val="28"/>
                <w:szCs w:val="28"/>
              </w:rPr>
            </w:pPr>
          </w:p>
          <w:p w14:paraId="59F35CF6" w14:textId="77777777" w:rsidR="00F95BDB" w:rsidRPr="008503F5" w:rsidRDefault="00F95BDB" w:rsidP="0035429F">
            <w:pPr>
              <w:jc w:val="center"/>
              <w:rPr>
                <w:rFonts w:ascii="Times New Roman" w:hAnsi="Times New Roman" w:cs="Times New Roman"/>
                <w:b/>
                <w:bCs/>
                <w:color w:val="auto"/>
                <w:sz w:val="28"/>
                <w:szCs w:val="28"/>
              </w:rPr>
            </w:pPr>
          </w:p>
          <w:p w14:paraId="684234D0" w14:textId="77777777" w:rsidR="00F95BDB" w:rsidRPr="008503F5" w:rsidRDefault="00F95BDB" w:rsidP="0035429F">
            <w:pPr>
              <w:rPr>
                <w:rFonts w:ascii="Times New Roman" w:hAnsi="Times New Roman" w:cs="Times New Roman"/>
                <w:b/>
                <w:bCs/>
                <w:color w:val="auto"/>
                <w:sz w:val="28"/>
                <w:szCs w:val="28"/>
              </w:rPr>
            </w:pPr>
          </w:p>
          <w:p w14:paraId="4EF0FB89" w14:textId="77777777" w:rsidR="00F95BDB" w:rsidRPr="008503F5" w:rsidRDefault="00F95BDB" w:rsidP="0035429F">
            <w:pPr>
              <w:jc w:val="center"/>
              <w:rPr>
                <w:rFonts w:ascii="Times New Roman" w:hAnsi="Times New Roman" w:cs="Times New Roman"/>
                <w:b/>
                <w:bCs/>
                <w:color w:val="auto"/>
                <w:sz w:val="28"/>
                <w:szCs w:val="28"/>
              </w:rPr>
            </w:pPr>
          </w:p>
          <w:p w14:paraId="0DEE86CC" w14:textId="1B1CC448" w:rsidR="00F95BDB" w:rsidRPr="008503F5" w:rsidRDefault="00F95BDB" w:rsidP="0035429F">
            <w:pPr>
              <w:jc w:val="center"/>
              <w:rPr>
                <w:rFonts w:ascii="Times New Roman" w:hAnsi="Times New Roman" w:cs="Times New Roman"/>
                <w:b/>
                <w:bCs/>
                <w:color w:val="auto"/>
                <w:sz w:val="28"/>
                <w:szCs w:val="28"/>
                <w:lang w:val="en-US"/>
              </w:rPr>
            </w:pPr>
          </w:p>
        </w:tc>
      </w:tr>
      <w:bookmarkEnd w:id="2"/>
    </w:tbl>
    <w:p w14:paraId="1B06EBA0" w14:textId="77777777" w:rsidR="00F95BDB" w:rsidRPr="008503F5" w:rsidRDefault="00F95BDB">
      <w:pPr>
        <w:pStyle w:val="Bodytext20"/>
        <w:jc w:val="both"/>
        <w:rPr>
          <w:rStyle w:val="Bodytext2"/>
          <w:color w:val="auto"/>
          <w:sz w:val="24"/>
          <w:szCs w:val="24"/>
        </w:rPr>
      </w:pPr>
    </w:p>
    <w:p w14:paraId="117428BC" w14:textId="77777777" w:rsidR="00F95BDB" w:rsidRPr="008503F5" w:rsidRDefault="00F95BDB">
      <w:pPr>
        <w:pStyle w:val="Bodytext20"/>
        <w:jc w:val="both"/>
        <w:rPr>
          <w:rStyle w:val="Bodytext2"/>
          <w:b/>
          <w:bCs/>
          <w:i/>
          <w:iCs/>
          <w:color w:val="auto"/>
          <w:sz w:val="24"/>
          <w:szCs w:val="24"/>
        </w:rPr>
      </w:pPr>
    </w:p>
    <w:sectPr w:rsidR="00F95BDB" w:rsidRPr="008503F5" w:rsidSect="00A25659">
      <w:headerReference w:type="default" r:id="rId8"/>
      <w:headerReference w:type="first" r:id="rId9"/>
      <w:pgSz w:w="11900" w:h="16840" w:code="9"/>
      <w:pgMar w:top="1134" w:right="1127"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774D3" w14:textId="77777777" w:rsidR="00343052" w:rsidRDefault="00343052">
      <w:r>
        <w:separator/>
      </w:r>
    </w:p>
  </w:endnote>
  <w:endnote w:type="continuationSeparator" w:id="0">
    <w:p w14:paraId="1F11F2CB" w14:textId="77777777" w:rsidR="00343052" w:rsidRDefault="0034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co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05239" w14:textId="77777777" w:rsidR="00343052" w:rsidRDefault="00343052"/>
  </w:footnote>
  <w:footnote w:type="continuationSeparator" w:id="0">
    <w:p w14:paraId="3FB8012B" w14:textId="77777777" w:rsidR="00343052" w:rsidRDefault="003430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AE476" w14:textId="77777777" w:rsidR="00D86F1D" w:rsidRDefault="00302544">
    <w:pPr>
      <w:spacing w:line="1" w:lineRule="exact"/>
    </w:pPr>
    <w:r>
      <w:rPr>
        <w:noProof/>
        <w:lang w:val="en-US" w:eastAsia="en-US"/>
      </w:rPr>
      <mc:AlternateContent>
        <mc:Choice Requires="wps">
          <w:drawing>
            <wp:anchor distT="0" distB="0" distL="0" distR="0" simplePos="0" relativeHeight="62914690" behindDoc="1" locked="0" layoutInCell="1" allowOverlap="1" wp14:anchorId="5F30C5A4" wp14:editId="35F8A465">
              <wp:simplePos x="0" y="0"/>
              <wp:positionH relativeFrom="page">
                <wp:posOffset>4002182</wp:posOffset>
              </wp:positionH>
              <wp:positionV relativeFrom="page">
                <wp:posOffset>337333</wp:posOffset>
              </wp:positionV>
              <wp:extent cx="673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14:paraId="4C855298" w14:textId="77777777" w:rsidR="00D86F1D" w:rsidRDefault="00302544">
                          <w:pPr>
                            <w:pStyle w:val="Headerorfooter20"/>
                            <w:rPr>
                              <w:sz w:val="24"/>
                              <w:szCs w:val="24"/>
                            </w:rPr>
                          </w:pPr>
                          <w:r>
                            <w:fldChar w:fldCharType="begin"/>
                          </w:r>
                          <w:r>
                            <w:instrText xml:space="preserve"> PAGE \* MERGEFORMAT </w:instrText>
                          </w:r>
                          <w:r>
                            <w:fldChar w:fldCharType="separate"/>
                          </w:r>
                          <w:r w:rsidR="00F60EF3" w:rsidRPr="00F60EF3">
                            <w:rPr>
                              <w:rStyle w:val="Headerorfooter2"/>
                              <w:noProof/>
                              <w:sz w:val="24"/>
                              <w:szCs w:val="24"/>
                            </w:rPr>
                            <w:t>2</w:t>
                          </w:r>
                          <w:r>
                            <w:rPr>
                              <w:rStyle w:val="Headerorfooter2"/>
                              <w:sz w:val="24"/>
                              <w:szCs w:val="24"/>
                            </w:rPr>
                            <w:fldChar w:fldCharType="end"/>
                          </w:r>
                        </w:p>
                      </w:txbxContent>
                    </wps:txbx>
                    <wps:bodyPr wrap="none" lIns="0" tIns="0" rIns="0" bIns="0">
                      <a:spAutoFit/>
                    </wps:bodyPr>
                  </wps:wsp>
                </a:graphicData>
              </a:graphic>
            </wp:anchor>
          </w:drawing>
        </mc:Choice>
        <mc:Fallback>
          <w:pict>
            <v:shapetype w14:anchorId="5F30C5A4" id="_x0000_t202" coordsize="21600,21600" o:spt="202" path="m,l,21600r21600,l21600,xe">
              <v:stroke joinstyle="miter"/>
              <v:path gradientshapeok="t" o:connecttype="rect"/>
            </v:shapetype>
            <v:shape id="Shape 9" o:spid="_x0000_s1027" type="#_x0000_t202" style="position:absolute;margin-left:315.15pt;margin-top:26.55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" filled="f" stroked="f">
              <v:textbox style="mso-fit-shape-to-text:t" inset="0,0,0,0">
                <w:txbxContent>
                  <w:p w14:paraId="4C855298" w14:textId="77777777" w:rsidR="00D86F1D" w:rsidRDefault="00302544">
                    <w:pPr>
                      <w:pStyle w:val="Headerorfooter20"/>
                      <w:rPr>
                        <w:sz w:val="24"/>
                        <w:szCs w:val="24"/>
                      </w:rPr>
                    </w:pPr>
                    <w:r>
                      <w:fldChar w:fldCharType="begin"/>
                    </w:r>
                    <w:r>
                      <w:instrText xml:space="preserve"> PAGE \* MERGEFORMAT </w:instrText>
                    </w:r>
                    <w:r>
                      <w:fldChar w:fldCharType="separate"/>
                    </w:r>
                    <w:r w:rsidR="00F60EF3" w:rsidRPr="00F60EF3">
                      <w:rPr>
                        <w:rStyle w:val="Headerorfooter2"/>
                        <w:noProof/>
                        <w:sz w:val="24"/>
                        <w:szCs w:val="24"/>
                      </w:rPr>
                      <w:t>2</w:t>
                    </w:r>
                    <w:r>
                      <w:rPr>
                        <w:rStyle w:val="Headerorfooter2"/>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58D15" w14:textId="77777777" w:rsidR="00D86F1D" w:rsidRDefault="00D86F1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924D3"/>
    <w:multiLevelType w:val="multilevel"/>
    <w:tmpl w:val="D0D40D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176C80"/>
    <w:multiLevelType w:val="multilevel"/>
    <w:tmpl w:val="8E8E631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FC31D2"/>
    <w:multiLevelType w:val="multilevel"/>
    <w:tmpl w:val="EBBE86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6B51B0"/>
    <w:multiLevelType w:val="multilevel"/>
    <w:tmpl w:val="2CB0D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B6747E"/>
    <w:multiLevelType w:val="multilevel"/>
    <w:tmpl w:val="C70EDE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5C73A7"/>
    <w:multiLevelType w:val="multilevel"/>
    <w:tmpl w:val="2E8AE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53312"/>
    <w:multiLevelType w:val="multilevel"/>
    <w:tmpl w:val="FB848D5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732F02"/>
    <w:multiLevelType w:val="hybridMultilevel"/>
    <w:tmpl w:val="A10CC4FE"/>
    <w:lvl w:ilvl="0" w:tplc="8376DF14">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8" w15:restartNumberingAfterBreak="0">
    <w:nsid w:val="55112DD9"/>
    <w:multiLevelType w:val="multilevel"/>
    <w:tmpl w:val="1DE8A4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5C583B"/>
    <w:multiLevelType w:val="hybridMultilevel"/>
    <w:tmpl w:val="93408BFC"/>
    <w:lvl w:ilvl="0" w:tplc="E89ADD3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172CF4"/>
    <w:multiLevelType w:val="multilevel"/>
    <w:tmpl w:val="9940D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4803F8"/>
    <w:multiLevelType w:val="multilevel"/>
    <w:tmpl w:val="C982F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BC038B"/>
    <w:multiLevelType w:val="hybridMultilevel"/>
    <w:tmpl w:val="65944D6E"/>
    <w:lvl w:ilvl="0" w:tplc="987EA7A8">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abstractNumId w:val="10"/>
  </w:num>
  <w:num w:numId="2">
    <w:abstractNumId w:val="2"/>
  </w:num>
  <w:num w:numId="3">
    <w:abstractNumId w:val="1"/>
  </w:num>
  <w:num w:numId="4">
    <w:abstractNumId w:val="3"/>
  </w:num>
  <w:num w:numId="5">
    <w:abstractNumId w:val="0"/>
  </w:num>
  <w:num w:numId="6">
    <w:abstractNumId w:val="4"/>
  </w:num>
  <w:num w:numId="7">
    <w:abstractNumId w:val="6"/>
  </w:num>
  <w:num w:numId="8">
    <w:abstractNumId w:val="8"/>
  </w:num>
  <w:num w:numId="9">
    <w:abstractNumId w:val="11"/>
  </w:num>
  <w:num w:numId="10">
    <w:abstractNumId w:val="5"/>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drawingGridHorizontalSpacing w:val="181"/>
  <w:drawingGridVerticalSpacing w:val="181"/>
  <w:characterSpacingControl w:val="compressPunctuation"/>
  <w:hdrShapeDefaults>
    <o:shapedefaults v:ext="edit" spidmax="1433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F1D"/>
    <w:rsid w:val="00050B5F"/>
    <w:rsid w:val="00053D47"/>
    <w:rsid w:val="00055367"/>
    <w:rsid w:val="00067AA8"/>
    <w:rsid w:val="00073C4E"/>
    <w:rsid w:val="000E1874"/>
    <w:rsid w:val="000E5C3F"/>
    <w:rsid w:val="00101E94"/>
    <w:rsid w:val="00112A53"/>
    <w:rsid w:val="0014033E"/>
    <w:rsid w:val="0019756F"/>
    <w:rsid w:val="001A30B6"/>
    <w:rsid w:val="001E02B2"/>
    <w:rsid w:val="001E2912"/>
    <w:rsid w:val="001F0483"/>
    <w:rsid w:val="001F4462"/>
    <w:rsid w:val="001F4BD4"/>
    <w:rsid w:val="0024040E"/>
    <w:rsid w:val="00250B91"/>
    <w:rsid w:val="0025229B"/>
    <w:rsid w:val="00257BA1"/>
    <w:rsid w:val="00274CFF"/>
    <w:rsid w:val="002A259A"/>
    <w:rsid w:val="00302544"/>
    <w:rsid w:val="003206FD"/>
    <w:rsid w:val="00343052"/>
    <w:rsid w:val="00376EC6"/>
    <w:rsid w:val="00391A1B"/>
    <w:rsid w:val="003C1EDF"/>
    <w:rsid w:val="003C3D88"/>
    <w:rsid w:val="003D1336"/>
    <w:rsid w:val="003F49DB"/>
    <w:rsid w:val="00400417"/>
    <w:rsid w:val="00403CCD"/>
    <w:rsid w:val="004223C7"/>
    <w:rsid w:val="00422714"/>
    <w:rsid w:val="0042747C"/>
    <w:rsid w:val="004312F6"/>
    <w:rsid w:val="00434284"/>
    <w:rsid w:val="00450397"/>
    <w:rsid w:val="004B10FD"/>
    <w:rsid w:val="004B29DD"/>
    <w:rsid w:val="004C6269"/>
    <w:rsid w:val="004F0023"/>
    <w:rsid w:val="004F4FDC"/>
    <w:rsid w:val="00544AF8"/>
    <w:rsid w:val="00551585"/>
    <w:rsid w:val="00562363"/>
    <w:rsid w:val="0057282E"/>
    <w:rsid w:val="00594325"/>
    <w:rsid w:val="005B6E7D"/>
    <w:rsid w:val="005C58B8"/>
    <w:rsid w:val="005C7E75"/>
    <w:rsid w:val="005E028A"/>
    <w:rsid w:val="005F2BD3"/>
    <w:rsid w:val="005F54AF"/>
    <w:rsid w:val="00600F30"/>
    <w:rsid w:val="0064392E"/>
    <w:rsid w:val="00682D12"/>
    <w:rsid w:val="006B6913"/>
    <w:rsid w:val="006C3599"/>
    <w:rsid w:val="007220E9"/>
    <w:rsid w:val="00754F2E"/>
    <w:rsid w:val="007B208D"/>
    <w:rsid w:val="007B34B9"/>
    <w:rsid w:val="007C2860"/>
    <w:rsid w:val="007E7683"/>
    <w:rsid w:val="007F5369"/>
    <w:rsid w:val="007F7FE1"/>
    <w:rsid w:val="00802066"/>
    <w:rsid w:val="008163FA"/>
    <w:rsid w:val="0084156D"/>
    <w:rsid w:val="008503F5"/>
    <w:rsid w:val="00872048"/>
    <w:rsid w:val="00885748"/>
    <w:rsid w:val="00893726"/>
    <w:rsid w:val="00895FC1"/>
    <w:rsid w:val="00896F44"/>
    <w:rsid w:val="008A48AA"/>
    <w:rsid w:val="008B4626"/>
    <w:rsid w:val="008C4610"/>
    <w:rsid w:val="009253F6"/>
    <w:rsid w:val="00975598"/>
    <w:rsid w:val="009C3268"/>
    <w:rsid w:val="009D1CDA"/>
    <w:rsid w:val="00A0465E"/>
    <w:rsid w:val="00A25659"/>
    <w:rsid w:val="00A27957"/>
    <w:rsid w:val="00A3062F"/>
    <w:rsid w:val="00A4204D"/>
    <w:rsid w:val="00A6190C"/>
    <w:rsid w:val="00A9603C"/>
    <w:rsid w:val="00AE5B34"/>
    <w:rsid w:val="00AF4933"/>
    <w:rsid w:val="00B1314C"/>
    <w:rsid w:val="00B8209C"/>
    <w:rsid w:val="00BA3456"/>
    <w:rsid w:val="00BE5D8B"/>
    <w:rsid w:val="00C04C8A"/>
    <w:rsid w:val="00C142E8"/>
    <w:rsid w:val="00C223D7"/>
    <w:rsid w:val="00C469D2"/>
    <w:rsid w:val="00C52F65"/>
    <w:rsid w:val="00C924ED"/>
    <w:rsid w:val="00CA655D"/>
    <w:rsid w:val="00CC4E4F"/>
    <w:rsid w:val="00CE1893"/>
    <w:rsid w:val="00D04B2B"/>
    <w:rsid w:val="00D20AAB"/>
    <w:rsid w:val="00D21E9A"/>
    <w:rsid w:val="00D40FA7"/>
    <w:rsid w:val="00D82CD0"/>
    <w:rsid w:val="00D86F1D"/>
    <w:rsid w:val="00DF10BC"/>
    <w:rsid w:val="00E238DC"/>
    <w:rsid w:val="00E362B0"/>
    <w:rsid w:val="00E44FEC"/>
    <w:rsid w:val="00E544AA"/>
    <w:rsid w:val="00EB5F7C"/>
    <w:rsid w:val="00EC2221"/>
    <w:rsid w:val="00EC49F1"/>
    <w:rsid w:val="00ED5FB7"/>
    <w:rsid w:val="00EE709F"/>
    <w:rsid w:val="00F02C3D"/>
    <w:rsid w:val="00F22989"/>
    <w:rsid w:val="00F23200"/>
    <w:rsid w:val="00F27B5B"/>
    <w:rsid w:val="00F375C1"/>
    <w:rsid w:val="00F444CF"/>
    <w:rsid w:val="00F548C1"/>
    <w:rsid w:val="00F60EF3"/>
    <w:rsid w:val="00F95BDB"/>
    <w:rsid w:val="00F95CD7"/>
    <w:rsid w:val="00FA3D9B"/>
    <w:rsid w:val="00FB4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27A4F6"/>
  <w15:docId w15:val="{547AF934-CD2E-47D0-A228-DBC67106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vi-VN" w:eastAsia="vi-VN"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color w:val="000000"/>
    </w:rPr>
  </w:style>
  <w:style w:type="paragraph" w:styleId="Heading5">
    <w:name w:val="heading 5"/>
    <w:basedOn w:val="Normal"/>
    <w:next w:val="Normal"/>
    <w:link w:val="Heading5Char"/>
    <w:qFormat/>
    <w:rsid w:val="00F95BDB"/>
    <w:pPr>
      <w:keepNext/>
      <w:widowControl/>
      <w:jc w:val="center"/>
      <w:outlineLvl w:val="4"/>
    </w:pPr>
    <w:rPr>
      <w:rFonts w:ascii="Unicode" w:eastAsia="Times New Roman" w:hAnsi="Unicode" w:cs="Times New Roman"/>
      <w:b/>
      <w:bCs/>
      <w:color w:val="auto"/>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character" w:customStyle="1" w:styleId="Heading5Char">
    <w:name w:val="Heading 5 Char"/>
    <w:basedOn w:val="DefaultParagraphFont"/>
    <w:link w:val="Heading5"/>
    <w:rsid w:val="00F95BDB"/>
    <w:rPr>
      <w:rFonts w:ascii="Unicode" w:eastAsia="Times New Roman" w:hAnsi="Unicode" w:cs="Times New Roman"/>
      <w:b/>
      <w:bCs/>
      <w:sz w:val="28"/>
      <w:lang w:val="en-US" w:eastAsia="en-US"/>
    </w:rPr>
  </w:style>
  <w:style w:type="paragraph" w:styleId="Header">
    <w:name w:val="header"/>
    <w:basedOn w:val="Normal"/>
    <w:link w:val="HeaderChar"/>
    <w:uiPriority w:val="99"/>
    <w:unhideWhenUsed/>
    <w:rsid w:val="00BA3456"/>
    <w:pPr>
      <w:tabs>
        <w:tab w:val="center" w:pos="4513"/>
        <w:tab w:val="right" w:pos="9026"/>
      </w:tabs>
    </w:pPr>
  </w:style>
  <w:style w:type="character" w:customStyle="1" w:styleId="HeaderChar">
    <w:name w:val="Header Char"/>
    <w:basedOn w:val="DefaultParagraphFont"/>
    <w:link w:val="Header"/>
    <w:uiPriority w:val="99"/>
    <w:rsid w:val="00BA3456"/>
    <w:rPr>
      <w:color w:val="000000"/>
    </w:rPr>
  </w:style>
  <w:style w:type="paragraph" w:styleId="Footer">
    <w:name w:val="footer"/>
    <w:basedOn w:val="Normal"/>
    <w:link w:val="FooterChar"/>
    <w:uiPriority w:val="99"/>
    <w:unhideWhenUsed/>
    <w:rsid w:val="00BA3456"/>
    <w:pPr>
      <w:tabs>
        <w:tab w:val="center" w:pos="4513"/>
        <w:tab w:val="right" w:pos="9026"/>
      </w:tabs>
    </w:pPr>
  </w:style>
  <w:style w:type="character" w:customStyle="1" w:styleId="FooterChar">
    <w:name w:val="Footer Char"/>
    <w:basedOn w:val="DefaultParagraphFont"/>
    <w:link w:val="Footer"/>
    <w:uiPriority w:val="99"/>
    <w:rsid w:val="00BA3456"/>
    <w:rPr>
      <w:color w:val="000000"/>
    </w:rPr>
  </w:style>
  <w:style w:type="character" w:styleId="Strong">
    <w:name w:val="Strong"/>
    <w:qFormat/>
    <w:rsid w:val="006B6913"/>
    <w:rPr>
      <w:b/>
      <w:bCs/>
    </w:rPr>
  </w:style>
  <w:style w:type="character" w:customStyle="1" w:styleId="Vnbnnidung9">
    <w:name w:val="Văn bản nội dung + 9"/>
    <w:aliases w:val="5 pt,In nghiêng,Chữ hoa nhỏ"/>
    <w:rsid w:val="006B6913"/>
    <w:rPr>
      <w:rFonts w:ascii="Times New Roman" w:eastAsia="Times New Roman" w:hAnsi="Times New Roman" w:cs="Times New Roman"/>
      <w:color w:val="000000"/>
      <w:spacing w:val="0"/>
      <w:w w:val="100"/>
      <w:position w:val="0"/>
      <w:sz w:val="19"/>
      <w:szCs w:val="19"/>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B9DBC-934B-4156-84A9-E1AF88BD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5</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Ngân</dc:creator>
  <cp:keywords/>
  <cp:lastModifiedBy>CMS</cp:lastModifiedBy>
  <cp:revision>254</cp:revision>
  <cp:lastPrinted>2025-12-22T01:05:00Z</cp:lastPrinted>
  <dcterms:created xsi:type="dcterms:W3CDTF">2025-09-26T09:04:00Z</dcterms:created>
  <dcterms:modified xsi:type="dcterms:W3CDTF">2025-12-22T04:26:00Z</dcterms:modified>
</cp:coreProperties>
</file>